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402"/>
      </w:tblGrid>
      <w:tr w:rsidR="002E48F2" w:rsidTr="00BB3AAB">
        <w:trPr>
          <w:jc w:val="center"/>
        </w:trPr>
        <w:tc>
          <w:tcPr>
            <w:tcW w:w="3085" w:type="dxa"/>
          </w:tcPr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Рассмотрено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Руководитель МО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 xml:space="preserve">_________/_______________ 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Протокол № ________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 ____________ 201</w:t>
            </w:r>
            <w:r w:rsidR="00BB3AAB">
              <w:rPr>
                <w:rFonts w:ascii="Times New Roman" w:hAnsi="Times New Roman"/>
              </w:rPr>
              <w:t>8</w:t>
            </w:r>
            <w:r w:rsidRPr="00762F35">
              <w:rPr>
                <w:rFonts w:ascii="Times New Roman" w:hAnsi="Times New Roman"/>
              </w:rPr>
              <w:t xml:space="preserve"> г.</w:t>
            </w:r>
          </w:p>
          <w:p w:rsidR="002E48F2" w:rsidRPr="00762F35" w:rsidRDefault="002E48F2" w:rsidP="000E609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Согласовано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Заместитель директора по УР ГБОУ «ЧКШИ»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________/________________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____ ____________ 201</w:t>
            </w:r>
            <w:r w:rsidR="00BB3AAB">
              <w:rPr>
                <w:rFonts w:ascii="Times New Roman" w:hAnsi="Times New Roman"/>
              </w:rPr>
              <w:t xml:space="preserve">8 </w:t>
            </w:r>
            <w:r w:rsidRPr="00762F35">
              <w:rPr>
                <w:rFonts w:ascii="Times New Roman" w:hAnsi="Times New Roman"/>
              </w:rPr>
              <w:t>г.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Утверждаю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Директор ГБОУ «ЧКШИ»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_______/_________________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Приказ № ________</w:t>
            </w:r>
          </w:p>
          <w:p w:rsidR="002E48F2" w:rsidRPr="00762F35" w:rsidRDefault="002E48F2" w:rsidP="000E609D">
            <w:pPr>
              <w:rPr>
                <w:rFonts w:ascii="Times New Roman" w:hAnsi="Times New Roman"/>
                <w:b/>
              </w:rPr>
            </w:pPr>
            <w:r w:rsidRPr="00762F35">
              <w:rPr>
                <w:rFonts w:ascii="Times New Roman" w:hAnsi="Times New Roman"/>
              </w:rPr>
              <w:t xml:space="preserve">от____ </w:t>
            </w:r>
            <w:r>
              <w:rPr>
                <w:rFonts w:ascii="Times New Roman" w:hAnsi="Times New Roman"/>
              </w:rPr>
              <w:t>____________ 201</w:t>
            </w:r>
            <w:r w:rsidR="00BB3AAB">
              <w:rPr>
                <w:rFonts w:ascii="Times New Roman" w:hAnsi="Times New Roman"/>
              </w:rPr>
              <w:t>8</w:t>
            </w:r>
            <w:r w:rsidRPr="00762F35">
              <w:rPr>
                <w:rFonts w:ascii="Times New Roman" w:hAnsi="Times New Roman"/>
              </w:rPr>
              <w:t xml:space="preserve"> г.</w:t>
            </w:r>
          </w:p>
        </w:tc>
      </w:tr>
    </w:tbl>
    <w:p w:rsidR="002E48F2" w:rsidRDefault="002E48F2" w:rsidP="002E48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8F2" w:rsidRDefault="002E48F2" w:rsidP="002E48F2">
      <w:pPr>
        <w:rPr>
          <w:rFonts w:ascii="Times New Roman" w:hAnsi="Times New Roman"/>
          <w:b/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8F2" w:rsidRPr="00523D18" w:rsidRDefault="002E48F2" w:rsidP="002E48F2">
      <w:pPr>
        <w:jc w:val="center"/>
        <w:rPr>
          <w:rFonts w:ascii="Times New Roman" w:hAnsi="Times New Roman"/>
          <w:b/>
          <w:sz w:val="28"/>
          <w:szCs w:val="28"/>
        </w:rPr>
      </w:pPr>
      <w:r w:rsidRPr="00523D18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3D18">
        <w:rPr>
          <w:rFonts w:ascii="Times New Roman" w:hAnsi="Times New Roman"/>
          <w:sz w:val="28"/>
          <w:szCs w:val="28"/>
        </w:rPr>
        <w:t xml:space="preserve">по    </w:t>
      </w:r>
      <w:r>
        <w:rPr>
          <w:rFonts w:ascii="Times New Roman" w:hAnsi="Times New Roman"/>
          <w:b/>
          <w:sz w:val="28"/>
          <w:szCs w:val="28"/>
        </w:rPr>
        <w:t>биологии для 11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класса</w:t>
      </w: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Андрияновой Ольги Леонидовны</w:t>
      </w:r>
    </w:p>
    <w:p w:rsidR="002E48F2" w:rsidRDefault="002E48F2" w:rsidP="002E48F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   ГБОУ «</w:t>
      </w:r>
      <w:proofErr w:type="spellStart"/>
      <w:r>
        <w:rPr>
          <w:rFonts w:ascii="Times New Roman" w:hAnsi="Times New Roman"/>
          <w:sz w:val="28"/>
          <w:szCs w:val="28"/>
        </w:rPr>
        <w:t>Чистопольская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кадетская школа-интернат имени </w:t>
      </w:r>
    </w:p>
    <w:p w:rsidR="002E48F2" w:rsidRDefault="002E48F2" w:rsidP="002E48F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rFonts w:ascii="Times New Roman" w:hAnsi="Times New Roman"/>
          <w:sz w:val="28"/>
          <w:szCs w:val="28"/>
        </w:rPr>
        <w:t>Евдокимовича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2E48F2" w:rsidRPr="00523D18" w:rsidRDefault="002E48F2" w:rsidP="002E48F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rPr>
          <w:rFonts w:ascii="Times New Roman" w:hAnsi="Times New Roman"/>
          <w:sz w:val="28"/>
          <w:szCs w:val="28"/>
        </w:rPr>
      </w:pPr>
    </w:p>
    <w:p w:rsidR="002E48F2" w:rsidRPr="00935E29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Pr="00935E29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Pr="00935E29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Pr="00935E29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г. Чистополь, 2018 год</w:t>
      </w:r>
      <w:r>
        <w:rPr>
          <w:rFonts w:ascii="Times New Roman" w:hAnsi="Times New Roman"/>
        </w:rPr>
        <w:tab/>
      </w:r>
    </w:p>
    <w:p w:rsidR="002E48F2" w:rsidRDefault="002E48F2" w:rsidP="002E48F2">
      <w:pPr>
        <w:jc w:val="center"/>
        <w:rPr>
          <w:rFonts w:ascii="Times New Roman" w:hAnsi="Times New Roman"/>
        </w:rPr>
      </w:pPr>
    </w:p>
    <w:p w:rsidR="002E48F2" w:rsidRPr="008448B3" w:rsidRDefault="002E48F2" w:rsidP="002E48F2">
      <w:pPr>
        <w:ind w:left="284" w:right="-709"/>
        <w:jc w:val="center"/>
        <w:rPr>
          <w:rFonts w:ascii="Times New Roman" w:hAnsi="Times New Roman"/>
          <w:sz w:val="28"/>
          <w:szCs w:val="28"/>
        </w:rPr>
      </w:pPr>
    </w:p>
    <w:p w:rsidR="002E48F2" w:rsidRPr="00C11971" w:rsidRDefault="002E48F2" w:rsidP="002E48F2">
      <w:pPr>
        <w:jc w:val="center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Рабочая программа разработана на основе следующих нормативно-правовых и инструктивно-методических документов:</w:t>
      </w:r>
    </w:p>
    <w:p w:rsidR="002E48F2" w:rsidRPr="00C11971" w:rsidRDefault="002E48F2" w:rsidP="002E48F2">
      <w:pPr>
        <w:pStyle w:val="1"/>
        <w:numPr>
          <w:ilvl w:val="0"/>
          <w:numId w:val="1"/>
        </w:numPr>
        <w:shd w:val="clear" w:color="auto" w:fill="FFFFFF"/>
        <w:spacing w:before="0" w:line="240" w:lineRule="auto"/>
        <w:rPr>
          <w:rFonts w:ascii="Times New Roman" w:hAnsi="Times New Roman"/>
          <w:b w:val="0"/>
          <w:color w:val="auto"/>
          <w:sz w:val="22"/>
          <w:szCs w:val="22"/>
        </w:rPr>
      </w:pPr>
      <w:r w:rsidRPr="00C11971">
        <w:rPr>
          <w:rFonts w:ascii="Times New Roman" w:hAnsi="Times New Roman"/>
          <w:b w:val="0"/>
          <w:color w:val="auto"/>
          <w:sz w:val="22"/>
          <w:szCs w:val="22"/>
        </w:rPr>
        <w:t>Федерального закона "Об образовании в Российской Федерации" от 29.12.2012 N 273-ФЗ</w:t>
      </w:r>
    </w:p>
    <w:p w:rsidR="002E48F2" w:rsidRPr="00C11971" w:rsidRDefault="002E48F2" w:rsidP="002E48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Федеральный компонент Государственного образовательного стандарта среднего (полного)  общего  образования, утвержденным приказом Минобразования России от 05.03 2004 г. №1089 «Об утверждении федерального компонента государственных стандартов начального общего, основного общего и среднего (полного) общего образования»;</w:t>
      </w:r>
    </w:p>
    <w:p w:rsidR="002E48F2" w:rsidRPr="00C11971" w:rsidRDefault="002E48F2" w:rsidP="002E48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Рабочая программа  составлена на основании авторской учебной программы: </w:t>
      </w:r>
      <w:proofErr w:type="spellStart"/>
      <w:r w:rsidRPr="00C11971">
        <w:rPr>
          <w:rFonts w:ascii="Times New Roman" w:hAnsi="Times New Roman" w:cs="Times New Roman"/>
        </w:rPr>
        <w:t>И.Н.Пономарева</w:t>
      </w:r>
      <w:proofErr w:type="spellEnd"/>
      <w:r w:rsidRPr="00C11971">
        <w:rPr>
          <w:rFonts w:ascii="Times New Roman" w:hAnsi="Times New Roman" w:cs="Times New Roman"/>
        </w:rPr>
        <w:t xml:space="preserve">, </w:t>
      </w:r>
      <w:proofErr w:type="spellStart"/>
      <w:r w:rsidRPr="00C11971">
        <w:rPr>
          <w:rFonts w:ascii="Times New Roman" w:hAnsi="Times New Roman" w:cs="Times New Roman"/>
        </w:rPr>
        <w:t>О.А.Корнилова</w:t>
      </w:r>
      <w:proofErr w:type="spellEnd"/>
      <w:r w:rsidRPr="00C11971">
        <w:rPr>
          <w:rFonts w:ascii="Times New Roman" w:hAnsi="Times New Roman" w:cs="Times New Roman"/>
        </w:rPr>
        <w:t xml:space="preserve">, </w:t>
      </w:r>
      <w:proofErr w:type="spellStart"/>
      <w:r w:rsidRPr="00C11971">
        <w:rPr>
          <w:rFonts w:ascii="Times New Roman" w:hAnsi="Times New Roman" w:cs="Times New Roman"/>
        </w:rPr>
        <w:t>Л.В.Симонова</w:t>
      </w:r>
      <w:proofErr w:type="spellEnd"/>
      <w:r w:rsidRPr="00C11971">
        <w:rPr>
          <w:rFonts w:ascii="Times New Roman" w:hAnsi="Times New Roman" w:cs="Times New Roman"/>
        </w:rPr>
        <w:t xml:space="preserve">. 10-11 классы. Базовый уровень.//Природоведение. Биология. Экология: 5-11 классы: программы. – М.: </w:t>
      </w:r>
      <w:proofErr w:type="spellStart"/>
      <w:r w:rsidRPr="00C11971">
        <w:rPr>
          <w:rFonts w:ascii="Times New Roman" w:hAnsi="Times New Roman" w:cs="Times New Roman"/>
        </w:rPr>
        <w:t>Вентана</w:t>
      </w:r>
      <w:proofErr w:type="spellEnd"/>
      <w:r w:rsidRPr="00C11971">
        <w:rPr>
          <w:rFonts w:ascii="Times New Roman" w:hAnsi="Times New Roman" w:cs="Times New Roman"/>
        </w:rPr>
        <w:t xml:space="preserve">-Граф, 2010. – с. 84-96. 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Всего-34часа</w:t>
      </w:r>
      <w:proofErr w:type="gramStart"/>
      <w:r w:rsidRPr="00C11971">
        <w:rPr>
          <w:rFonts w:ascii="Times New Roman" w:hAnsi="Times New Roman" w:cs="Times New Roman"/>
          <w:b/>
          <w:bCs/>
        </w:rPr>
        <w:t xml:space="preserve"> ,</w:t>
      </w:r>
      <w:proofErr w:type="gramEnd"/>
      <w:r w:rsidRPr="00C11971">
        <w:rPr>
          <w:rFonts w:ascii="Times New Roman" w:hAnsi="Times New Roman" w:cs="Times New Roman"/>
          <w:b/>
          <w:bCs/>
        </w:rPr>
        <w:t xml:space="preserve"> один час в неделю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>Используемый  УМК: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Пономарева И.Н., Корнилова О.А., </w:t>
      </w:r>
      <w:proofErr w:type="spellStart"/>
      <w:r w:rsidRPr="00C11971">
        <w:rPr>
          <w:rFonts w:ascii="Times New Roman" w:hAnsi="Times New Roman" w:cs="Times New Roman"/>
        </w:rPr>
        <w:t>Лощилина</w:t>
      </w:r>
      <w:proofErr w:type="spellEnd"/>
      <w:r w:rsidRPr="00C11971">
        <w:rPr>
          <w:rFonts w:ascii="Times New Roman" w:hAnsi="Times New Roman" w:cs="Times New Roman"/>
        </w:rPr>
        <w:t xml:space="preserve"> Т.Е., </w:t>
      </w:r>
      <w:proofErr w:type="gramStart"/>
      <w:r w:rsidRPr="00C11971">
        <w:rPr>
          <w:rFonts w:ascii="Times New Roman" w:hAnsi="Times New Roman" w:cs="Times New Roman"/>
        </w:rPr>
        <w:t>Ижевский</w:t>
      </w:r>
      <w:proofErr w:type="gramEnd"/>
      <w:r w:rsidRPr="00C11971">
        <w:rPr>
          <w:rFonts w:ascii="Times New Roman" w:hAnsi="Times New Roman" w:cs="Times New Roman"/>
        </w:rPr>
        <w:t xml:space="preserve"> П.В.  Общая биология: Учебник для учащихся 11 класса общеобразовательных учреждений</w:t>
      </w:r>
      <w:proofErr w:type="gramStart"/>
      <w:r w:rsidRPr="00C11971">
        <w:rPr>
          <w:rFonts w:ascii="Times New Roman" w:hAnsi="Times New Roman" w:cs="Times New Roman"/>
        </w:rPr>
        <w:t>/ П</w:t>
      </w:r>
      <w:proofErr w:type="gramEnd"/>
      <w:r w:rsidRPr="00C11971">
        <w:rPr>
          <w:rFonts w:ascii="Times New Roman" w:hAnsi="Times New Roman" w:cs="Times New Roman"/>
        </w:rPr>
        <w:t xml:space="preserve">од ред. проф. </w:t>
      </w:r>
      <w:proofErr w:type="spellStart"/>
      <w:r w:rsidRPr="00C11971">
        <w:rPr>
          <w:rFonts w:ascii="Times New Roman" w:hAnsi="Times New Roman" w:cs="Times New Roman"/>
        </w:rPr>
        <w:t>И.Н.Пономаревой</w:t>
      </w:r>
      <w:proofErr w:type="spellEnd"/>
      <w:r w:rsidRPr="00C11971">
        <w:rPr>
          <w:rFonts w:ascii="Times New Roman" w:hAnsi="Times New Roman" w:cs="Times New Roman"/>
        </w:rPr>
        <w:t xml:space="preserve">. – М. </w:t>
      </w:r>
      <w:proofErr w:type="spellStart"/>
      <w:r w:rsidRPr="00C11971">
        <w:rPr>
          <w:rFonts w:ascii="Times New Roman" w:hAnsi="Times New Roman" w:cs="Times New Roman"/>
        </w:rPr>
        <w:t>Вентана</w:t>
      </w:r>
      <w:proofErr w:type="spellEnd"/>
      <w:r w:rsidRPr="00C11971">
        <w:rPr>
          <w:rFonts w:ascii="Times New Roman" w:hAnsi="Times New Roman" w:cs="Times New Roman"/>
        </w:rPr>
        <w:t xml:space="preserve">-Граф, 2003. – 224с. </w:t>
      </w:r>
      <w:proofErr w:type="gramStart"/>
      <w:r w:rsidRPr="00C11971">
        <w:rPr>
          <w:rFonts w:ascii="Times New Roman" w:hAnsi="Times New Roman" w:cs="Times New Roman"/>
        </w:rPr>
        <w:t>(Биология.</w:t>
      </w:r>
      <w:proofErr w:type="gramEnd"/>
      <w:r w:rsidRPr="00C11971">
        <w:rPr>
          <w:rFonts w:ascii="Times New Roman" w:hAnsi="Times New Roman" w:cs="Times New Roman"/>
        </w:rPr>
        <w:t xml:space="preserve"> Базовый уровень</w:t>
      </w:r>
      <w:proofErr w:type="gramStart"/>
      <w:r w:rsidRPr="00C11971">
        <w:rPr>
          <w:rFonts w:ascii="Times New Roman" w:hAnsi="Times New Roman" w:cs="Times New Roman"/>
        </w:rPr>
        <w:t xml:space="preserve">., </w:t>
      </w:r>
      <w:proofErr w:type="gramEnd"/>
      <w:r w:rsidRPr="00C11971">
        <w:rPr>
          <w:rFonts w:ascii="Times New Roman" w:hAnsi="Times New Roman" w:cs="Times New Roman"/>
        </w:rPr>
        <w:t xml:space="preserve">2011г.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Рабочая тетрадь: Козлова Т.А., Пономарева И.Н. Биология. Базовый уровень: 11 класс. Рабочая тетрадь для учащихся общеобразовательных учреждений. – М.: </w:t>
      </w:r>
      <w:proofErr w:type="spellStart"/>
      <w:r w:rsidRPr="00C11971">
        <w:rPr>
          <w:rFonts w:ascii="Times New Roman" w:hAnsi="Times New Roman" w:cs="Times New Roman"/>
        </w:rPr>
        <w:t>Вентана</w:t>
      </w:r>
      <w:proofErr w:type="spellEnd"/>
      <w:r w:rsidRPr="00C11971">
        <w:rPr>
          <w:rFonts w:ascii="Times New Roman" w:hAnsi="Times New Roman" w:cs="Times New Roman"/>
        </w:rPr>
        <w:t xml:space="preserve">-Граф, 2008.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11971">
        <w:rPr>
          <w:rFonts w:ascii="Times New Roman" w:hAnsi="Times New Roman" w:cs="Times New Roman"/>
        </w:rPr>
        <w:t>ЛернерГ.И.Общая</w:t>
      </w:r>
      <w:proofErr w:type="spellEnd"/>
      <w:r w:rsidRPr="00C11971">
        <w:rPr>
          <w:rFonts w:ascii="Times New Roman" w:hAnsi="Times New Roman" w:cs="Times New Roman"/>
        </w:rPr>
        <w:t xml:space="preserve"> биология. (10-11 классы): Подготовка к ЕГЭ. Контрольные и самостоятельные работы/</w:t>
      </w:r>
      <w:proofErr w:type="spellStart"/>
      <w:r w:rsidRPr="00C11971">
        <w:rPr>
          <w:rFonts w:ascii="Times New Roman" w:hAnsi="Times New Roman" w:cs="Times New Roman"/>
        </w:rPr>
        <w:t>Г.И.Лернер</w:t>
      </w:r>
      <w:proofErr w:type="spellEnd"/>
      <w:r w:rsidRPr="00C11971">
        <w:rPr>
          <w:rFonts w:ascii="Times New Roman" w:hAnsi="Times New Roman" w:cs="Times New Roman"/>
        </w:rPr>
        <w:t xml:space="preserve">. – М.: </w:t>
      </w:r>
      <w:proofErr w:type="spellStart"/>
      <w:r w:rsidRPr="00C11971">
        <w:rPr>
          <w:rFonts w:ascii="Times New Roman" w:hAnsi="Times New Roman" w:cs="Times New Roman"/>
        </w:rPr>
        <w:t>Эксмо</w:t>
      </w:r>
      <w:proofErr w:type="spellEnd"/>
      <w:r w:rsidRPr="00C11971">
        <w:rPr>
          <w:rFonts w:ascii="Times New Roman" w:hAnsi="Times New Roman" w:cs="Times New Roman"/>
        </w:rPr>
        <w:t xml:space="preserve">, 2007.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11971">
        <w:rPr>
          <w:rFonts w:ascii="Times New Roman" w:hAnsi="Times New Roman" w:cs="Times New Roman"/>
          <w:b/>
          <w:bCs/>
        </w:rPr>
        <w:t>Этнорегиональный</w:t>
      </w:r>
      <w:proofErr w:type="spellEnd"/>
      <w:r w:rsidRPr="00C11971">
        <w:rPr>
          <w:rFonts w:ascii="Times New Roman" w:hAnsi="Times New Roman" w:cs="Times New Roman"/>
          <w:b/>
          <w:bCs/>
        </w:rPr>
        <w:t xml:space="preserve"> компонен</w:t>
      </w:r>
      <w:proofErr w:type="gramStart"/>
      <w:r w:rsidRPr="00C11971">
        <w:rPr>
          <w:rFonts w:ascii="Times New Roman" w:hAnsi="Times New Roman" w:cs="Times New Roman"/>
          <w:b/>
          <w:bCs/>
        </w:rPr>
        <w:t>т</w:t>
      </w:r>
      <w:r w:rsidRPr="00C11971">
        <w:rPr>
          <w:rFonts w:ascii="Times New Roman" w:hAnsi="Times New Roman" w:cs="Times New Roman"/>
        </w:rPr>
        <w:t>-</w:t>
      </w:r>
      <w:proofErr w:type="gramEnd"/>
      <w:r w:rsidRPr="00C11971">
        <w:rPr>
          <w:rFonts w:ascii="Times New Roman" w:hAnsi="Times New Roman" w:cs="Times New Roman"/>
        </w:rPr>
        <w:t xml:space="preserve"> при изучении темы: Размножение – свойство организмов. Деление клетки – основа роста, развития и размножения организмов. Половое и бесполое размножени</w:t>
      </w:r>
      <w:proofErr w:type="gramStart"/>
      <w:r w:rsidRPr="00C11971">
        <w:rPr>
          <w:rFonts w:ascii="Times New Roman" w:hAnsi="Times New Roman" w:cs="Times New Roman"/>
        </w:rPr>
        <w:t>е(</w:t>
      </w:r>
      <w:proofErr w:type="gramEnd"/>
      <w:r w:rsidRPr="00C11971">
        <w:rPr>
          <w:rFonts w:ascii="Times New Roman" w:hAnsi="Times New Roman" w:cs="Times New Roman"/>
        </w:rPr>
        <w:t>Особенности размножения живых организмов в условиях Средней полосы России).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b/>
          <w:bCs/>
          <w:color w:val="000000"/>
          <w:sz w:val="22"/>
          <w:szCs w:val="22"/>
        </w:rPr>
        <w:t>Цели:</w:t>
      </w:r>
      <w:r w:rsidRPr="00C11971">
        <w:rPr>
          <w:color w:val="000000"/>
          <w:sz w:val="22"/>
          <w:szCs w:val="22"/>
        </w:rPr>
        <w:t xml:space="preserve">  Изучение биологии на базовом уровне среднего (полного) общего образования направлено на достижение следующих целей: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освоение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 xml:space="preserve">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</w:t>
      </w:r>
      <w:proofErr w:type="gramStart"/>
      <w:r w:rsidRPr="00C11971">
        <w:rPr>
          <w:color w:val="000000"/>
          <w:sz w:val="22"/>
          <w:szCs w:val="22"/>
        </w:rPr>
        <w:t>естественно-научной</w:t>
      </w:r>
      <w:proofErr w:type="gramEnd"/>
      <w:r w:rsidRPr="00C11971">
        <w:rPr>
          <w:color w:val="000000"/>
          <w:sz w:val="22"/>
          <w:szCs w:val="22"/>
        </w:rPr>
        <w:t xml:space="preserve"> картины мира; методах научного познания;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b/>
          <w:bCs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овладение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b/>
          <w:bCs/>
          <w:color w:val="000000"/>
          <w:sz w:val="22"/>
          <w:szCs w:val="22"/>
        </w:rPr>
        <w:t>- развитие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воспитание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убежденности в возможности познания живой природы;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использование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 xml:space="preserve">Требования к уровню подготовки учащихся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знать/понимать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основные положения эволюционной теории Ч.</w:t>
      </w:r>
      <w:r w:rsidRPr="00C11971">
        <w:rPr>
          <w:rFonts w:ascii="Times New Roman" w:hAnsi="Times New Roman" w:cs="Times New Roman"/>
          <w:lang w:val="en-US"/>
        </w:rPr>
        <w:t> </w:t>
      </w:r>
      <w:r w:rsidRPr="00C11971">
        <w:rPr>
          <w:rFonts w:ascii="Times New Roman" w:hAnsi="Times New Roman" w:cs="Times New Roman"/>
        </w:rPr>
        <w:t>Дарвина; учения В.</w:t>
      </w:r>
      <w:r w:rsidRPr="00C11971">
        <w:rPr>
          <w:rFonts w:ascii="Times New Roman" w:hAnsi="Times New Roman" w:cs="Times New Roman"/>
          <w:lang w:val="en-US"/>
        </w:rPr>
        <w:t> </w:t>
      </w:r>
      <w:r w:rsidRPr="00C11971">
        <w:rPr>
          <w:rFonts w:ascii="Times New Roman" w:hAnsi="Times New Roman" w:cs="Times New Roman"/>
        </w:rPr>
        <w:t>И.</w:t>
      </w:r>
      <w:r w:rsidRPr="00C11971">
        <w:rPr>
          <w:rFonts w:ascii="Times New Roman" w:hAnsi="Times New Roman" w:cs="Times New Roman"/>
          <w:lang w:val="en-US"/>
        </w:rPr>
        <w:t> </w:t>
      </w:r>
      <w:r w:rsidRPr="00C11971">
        <w:rPr>
          <w:rFonts w:ascii="Times New Roman" w:hAnsi="Times New Roman" w:cs="Times New Roman"/>
        </w:rPr>
        <w:t xml:space="preserve">Вернадского о       биосфере; строение биологических объектов: вида и экосистем (структура);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сущность биологических процессов: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   вклад выдающихся ученых в развитие биологической науки; биологическую терминологию и символику;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>уметь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объяснять: </w:t>
      </w:r>
      <w:r w:rsidRPr="00C11971">
        <w:rPr>
          <w:rFonts w:ascii="Times New Roman" w:hAnsi="Times New Roman" w:cs="Times New Roman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влияние экологических факторов на организмы; взаимосвязи организмов и окружающей среды; причины эволюции, изменяемости видов, устойчивости и смены экосистем; необходимости сохранения многообразия видов;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lastRenderedPageBreak/>
        <w:t>решать</w:t>
      </w:r>
      <w:r w:rsidRPr="00C11971">
        <w:rPr>
          <w:rFonts w:ascii="Times New Roman" w:hAnsi="Times New Roman" w:cs="Times New Roman"/>
        </w:rPr>
        <w:t xml:space="preserve"> элементарные биологические задачи; составлять схемы переноса веществ и энергии в экосистемах (цепи питания);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>описывать</w:t>
      </w:r>
      <w:r w:rsidRPr="00C11971">
        <w:rPr>
          <w:rFonts w:ascii="Times New Roman" w:hAnsi="Times New Roman" w:cs="Times New Roman"/>
        </w:rPr>
        <w:t xml:space="preserve"> особей видов по морфологическому критерию;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>выявлять</w:t>
      </w:r>
      <w:r w:rsidRPr="00C11971">
        <w:rPr>
          <w:rFonts w:ascii="Times New Roman" w:hAnsi="Times New Roman" w:cs="Times New Roman"/>
        </w:rPr>
        <w:t xml:space="preserve"> приспособления организмов к среде обитания, антропогенные изменения в экосистемах своей местности;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>сравнивать</w:t>
      </w:r>
      <w:r w:rsidRPr="00C11971">
        <w:rPr>
          <w:rFonts w:ascii="Times New Roman" w:hAnsi="Times New Roman" w:cs="Times New Roman"/>
        </w:rPr>
        <w:t xml:space="preserve">: природные экосистемы и </w:t>
      </w:r>
      <w:proofErr w:type="spellStart"/>
      <w:r w:rsidRPr="00C11971">
        <w:rPr>
          <w:rFonts w:ascii="Times New Roman" w:hAnsi="Times New Roman" w:cs="Times New Roman"/>
        </w:rPr>
        <w:t>агроэкосистемы</w:t>
      </w:r>
      <w:proofErr w:type="spellEnd"/>
      <w:r w:rsidRPr="00C11971">
        <w:rPr>
          <w:rFonts w:ascii="Times New Roman" w:hAnsi="Times New Roman" w:cs="Times New Roman"/>
        </w:rPr>
        <w:t xml:space="preserve"> своей местности, процессы: естественный и искусственный отбор и делать выводы на основе сравнения;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анализировать и оценивать </w:t>
      </w:r>
      <w:r w:rsidRPr="00C11971">
        <w:rPr>
          <w:rFonts w:ascii="Times New Roman" w:hAnsi="Times New Roman" w:cs="Times New Roman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изучать </w:t>
      </w:r>
      <w:r w:rsidRPr="00C11971">
        <w:rPr>
          <w:rFonts w:ascii="Times New Roman" w:hAnsi="Times New Roman" w:cs="Times New Roman"/>
        </w:rPr>
        <w:t>изменения в экосистемах на биологических моделях;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находить </w:t>
      </w:r>
      <w:r w:rsidRPr="00C11971">
        <w:rPr>
          <w:rFonts w:ascii="Times New Roman" w:hAnsi="Times New Roman" w:cs="Times New Roman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использовать приобретенные знания и умения в практической деятельности и повседневной жизни  </w:t>
      </w:r>
      <w:proofErr w:type="gramStart"/>
      <w:r w:rsidRPr="00C11971">
        <w:rPr>
          <w:rFonts w:ascii="Times New Roman" w:hAnsi="Times New Roman" w:cs="Times New Roman"/>
        </w:rPr>
        <w:t>для</w:t>
      </w:r>
      <w:proofErr w:type="gramEnd"/>
      <w:r w:rsidRPr="00C11971">
        <w:rPr>
          <w:rFonts w:ascii="Times New Roman" w:hAnsi="Times New Roman" w:cs="Times New Roman"/>
        </w:rPr>
        <w:t>: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соблюдения правил поведения в природной среде;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>оценки этических аспектов некоторых исследований в области биотехнологии.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Тематическое планирование</w:t>
      </w:r>
    </w:p>
    <w:tbl>
      <w:tblPr>
        <w:tblW w:w="47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428"/>
        <w:gridCol w:w="2248"/>
      </w:tblGrid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Организменный уровень организации жизни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12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Клеточный и молекулярный уровень организации  жизни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12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Молекулярный уровень проявления жизни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10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</w:tr>
    </w:tbl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2E48F2" w:rsidRPr="00C11971" w:rsidSect="002E48F2">
          <w:pgSz w:w="11906" w:h="16838"/>
          <w:pgMar w:top="568" w:right="849" w:bottom="284" w:left="1560" w:header="708" w:footer="708" w:gutter="0"/>
          <w:cols w:space="708"/>
          <w:docGrid w:linePitch="360"/>
        </w:sectPr>
      </w:pPr>
      <w:r w:rsidRPr="00C11971">
        <w:rPr>
          <w:rFonts w:ascii="Times New Roman" w:hAnsi="Times New Roman" w:cs="Times New Roman"/>
          <w:b/>
        </w:rPr>
        <w:t xml:space="preserve">Промежуточная аттестация в форме: </w:t>
      </w:r>
      <w:r w:rsidR="00C11971">
        <w:rPr>
          <w:rFonts w:ascii="Times New Roman" w:hAnsi="Times New Roman" w:cs="Times New Roman"/>
          <w:b/>
        </w:rPr>
        <w:t>контрольной работ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Содержание</w:t>
      </w:r>
      <w:bookmarkStart w:id="0" w:name="_Toc169705950"/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Организменный уровень организации жизни (12ч.)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 xml:space="preserve">Организм – единое целое. Многообразие организмов. Обмен веществ и превращения энергии – свойство живых организмов. Особенности обмена веществ у растений, животных, бактерий.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Размножение, его роль в преемственности поколений, расселении организмов.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Деление клетки – основа роста, развития и размножения организмов. Половое и бесполое размножение. Оплодотворение, его значение. Искусственное опыление у растений и оплодотворение у животных.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Этапы индивидуального развитие организма Основные стадии эмбриогенеза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Причины нарушений развития организмов. Индивидуальное развитие человека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Основные стадии эмбриогенеза, типы постэмбрионального развития. Репродуктивное здоровье. Последствия влияния алкоголя, никотина, наркотических веществ на развитие зародыша человека. 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Изменчивость – свойство организмов.  Основные формы изменчивости. Наследственная изменчивость. Изменчивость – свойство организмов. Зависимость проявления действия генов от условий внешней среды. </w:t>
      </w:r>
      <w:proofErr w:type="spellStart"/>
      <w:r w:rsidRPr="00C11971">
        <w:rPr>
          <w:rFonts w:ascii="Times New Roman" w:hAnsi="Times New Roman" w:cs="Times New Roman"/>
        </w:rPr>
        <w:t>Модификационная</w:t>
      </w:r>
      <w:proofErr w:type="spellEnd"/>
      <w:r w:rsidRPr="00C11971">
        <w:rPr>
          <w:rFonts w:ascii="Times New Roman" w:hAnsi="Times New Roman" w:cs="Times New Roman"/>
        </w:rPr>
        <w:t xml:space="preserve"> изменчивость.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Генетика – наука о закономерностях наследственности и изменчивости.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Г Мендель – основоположник генетики. Генетическая терминология и символика. Использование </w:t>
      </w:r>
      <w:proofErr w:type="spellStart"/>
      <w:r w:rsidRPr="00C11971">
        <w:rPr>
          <w:rFonts w:ascii="Times New Roman" w:hAnsi="Times New Roman" w:cs="Times New Roman"/>
        </w:rPr>
        <w:t>Г.Менделем</w:t>
      </w:r>
      <w:proofErr w:type="spellEnd"/>
      <w:r w:rsidRPr="00C11971">
        <w:rPr>
          <w:rFonts w:ascii="Times New Roman" w:hAnsi="Times New Roman" w:cs="Times New Roman"/>
        </w:rPr>
        <w:t xml:space="preserve"> гибридологического метода. Моногибридное скрещивание.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Закономерности наследования, установленные Г. Менделем.  </w:t>
      </w:r>
      <w:r w:rsidRPr="00C11971">
        <w:rPr>
          <w:rFonts w:ascii="Times New Roman" w:hAnsi="Times New Roman" w:cs="Times New Roman"/>
          <w:u w:val="single"/>
        </w:rPr>
        <w:t>Генетика – теоретическая основа селекции.</w:t>
      </w:r>
      <w:r w:rsidRPr="00C11971">
        <w:rPr>
          <w:rFonts w:ascii="Times New Roman" w:hAnsi="Times New Roman" w:cs="Times New Roman"/>
        </w:rPr>
        <w:t xml:space="preserve">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  Хромосомная теория наследственности.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Половые хромосомы. Сцепленное с полом наследование. Современные представления о гене и геноме. Генотип </w:t>
      </w:r>
      <w:proofErr w:type="gramStart"/>
      <w:r w:rsidRPr="00C11971">
        <w:rPr>
          <w:rFonts w:ascii="Times New Roman" w:hAnsi="Times New Roman" w:cs="Times New Roman"/>
        </w:rPr>
        <w:t>–с</w:t>
      </w:r>
      <w:proofErr w:type="gramEnd"/>
      <w:r w:rsidRPr="00C11971">
        <w:rPr>
          <w:rFonts w:ascii="Times New Roman" w:hAnsi="Times New Roman" w:cs="Times New Roman"/>
        </w:rPr>
        <w:t xml:space="preserve">истема взаимодействующих генов(целостная система).  Влияние мутагенов на организм человека.  Значение генетики для медицины и селекции. Наследование признаков у </w:t>
      </w:r>
      <w:proofErr w:type="spellStart"/>
      <w:r w:rsidRPr="00C11971">
        <w:rPr>
          <w:rFonts w:ascii="Times New Roman" w:hAnsi="Times New Roman" w:cs="Times New Roman"/>
        </w:rPr>
        <w:t>человека</w:t>
      </w:r>
      <w:proofErr w:type="gramStart"/>
      <w:r w:rsidRPr="00C11971">
        <w:rPr>
          <w:rFonts w:ascii="Times New Roman" w:hAnsi="Times New Roman" w:cs="Times New Roman"/>
          <w:u w:val="single"/>
        </w:rPr>
        <w:t>.</w:t>
      </w:r>
      <w:r w:rsidRPr="00C11971">
        <w:rPr>
          <w:rFonts w:ascii="Times New Roman" w:hAnsi="Times New Roman" w:cs="Times New Roman"/>
        </w:rPr>
        <w:t>Н</w:t>
      </w:r>
      <w:proofErr w:type="gramEnd"/>
      <w:r w:rsidRPr="00C11971">
        <w:rPr>
          <w:rFonts w:ascii="Times New Roman" w:hAnsi="Times New Roman" w:cs="Times New Roman"/>
        </w:rPr>
        <w:t>аследственные</w:t>
      </w:r>
      <w:proofErr w:type="spellEnd"/>
      <w:r w:rsidRPr="00C11971">
        <w:rPr>
          <w:rFonts w:ascii="Times New Roman" w:hAnsi="Times New Roman" w:cs="Times New Roman"/>
        </w:rPr>
        <w:t xml:space="preserve"> болезни человека, их причины и профилактика.  Генные и хромосомные болезни. Влияние мутагенов на организм человека.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Профилактика наследственных заболеваний: медико-генетическое консультирование, здоровый образ жизни, дородовая диагностика. </w:t>
      </w:r>
      <w:proofErr w:type="gramStart"/>
      <w:r w:rsidRPr="00C11971">
        <w:rPr>
          <w:rFonts w:ascii="Times New Roman" w:hAnsi="Times New Roman" w:cs="Times New Roman"/>
        </w:rPr>
        <w:t xml:space="preserve">Биотехнология, ее достижения, </w:t>
      </w:r>
      <w:r w:rsidRPr="00C11971">
        <w:rPr>
          <w:rFonts w:ascii="Times New Roman" w:hAnsi="Times New Roman" w:cs="Times New Roman"/>
          <w:u w:val="single"/>
        </w:rPr>
        <w:t>перспективы развития.</w:t>
      </w:r>
      <w:r w:rsidRPr="00C11971">
        <w:rPr>
          <w:rFonts w:ascii="Times New Roman" w:hAnsi="Times New Roman" w:cs="Times New Roman"/>
        </w:rPr>
        <w:t>)</w:t>
      </w:r>
      <w:proofErr w:type="gramEnd"/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Проблемы генной инженерии. Использование </w:t>
      </w:r>
      <w:proofErr w:type="spellStart"/>
      <w:r w:rsidRPr="00C11971">
        <w:rPr>
          <w:rFonts w:ascii="Times New Roman" w:hAnsi="Times New Roman" w:cs="Times New Roman"/>
        </w:rPr>
        <w:t>трансгенных</w:t>
      </w:r>
      <w:proofErr w:type="spellEnd"/>
      <w:r w:rsidRPr="00C11971">
        <w:rPr>
          <w:rFonts w:ascii="Times New Roman" w:hAnsi="Times New Roman" w:cs="Times New Roman"/>
        </w:rPr>
        <w:t xml:space="preserve"> организмов. Эксперименты по клонированию растений и животных. Этические аспекты развития некоторых исследований в биотехнологии (клонирование человека). 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Лабораторная работа №1 </w:t>
      </w:r>
      <w:r w:rsidRPr="00C11971">
        <w:rPr>
          <w:rFonts w:ascii="Times New Roman" w:hAnsi="Times New Roman" w:cs="Times New Roman"/>
          <w:b/>
          <w:bCs/>
          <w:i/>
          <w:iCs/>
        </w:rPr>
        <w:t>«</w:t>
      </w:r>
      <w:r w:rsidRPr="00C11971">
        <w:rPr>
          <w:rFonts w:ascii="Times New Roman" w:hAnsi="Times New Roman" w:cs="Times New Roman"/>
        </w:rPr>
        <w:t>Выявление признаков сходства зародышей человека и других млекопитающих как доказательство их родства».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C11971">
        <w:rPr>
          <w:rFonts w:ascii="Times New Roman" w:hAnsi="Times New Roman" w:cs="Times New Roman"/>
          <w:b/>
          <w:bCs/>
        </w:rPr>
        <w:t>Практическая  работа №1:</w:t>
      </w:r>
      <w:r w:rsidRPr="00C11971">
        <w:rPr>
          <w:rFonts w:ascii="Times New Roman" w:hAnsi="Times New Roman" w:cs="Times New Roman"/>
          <w:b/>
          <w:bCs/>
          <w:i/>
          <w:iCs/>
        </w:rPr>
        <w:t>«</w:t>
      </w:r>
      <w:r w:rsidRPr="00C11971">
        <w:rPr>
          <w:rFonts w:ascii="Times New Roman" w:hAnsi="Times New Roman" w:cs="Times New Roman"/>
        </w:rPr>
        <w:t>Составление простейших схем скрещивания».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C11971">
        <w:rPr>
          <w:rFonts w:ascii="Times New Roman" w:hAnsi="Times New Roman" w:cs="Times New Roman"/>
          <w:b/>
          <w:bCs/>
        </w:rPr>
        <w:t xml:space="preserve">Практическая  работа №2 </w:t>
      </w:r>
      <w:r w:rsidRPr="00C11971">
        <w:rPr>
          <w:rFonts w:ascii="Times New Roman" w:hAnsi="Times New Roman" w:cs="Times New Roman"/>
          <w:b/>
          <w:bCs/>
          <w:i/>
          <w:iCs/>
        </w:rPr>
        <w:t>«</w:t>
      </w:r>
      <w:r w:rsidRPr="00C11971">
        <w:rPr>
          <w:rFonts w:ascii="Times New Roman" w:hAnsi="Times New Roman" w:cs="Times New Roman"/>
        </w:rPr>
        <w:t>Решение элементарных генетических задач».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Практическая  работа № 3  </w:t>
      </w:r>
      <w:r w:rsidRPr="00C11971">
        <w:rPr>
          <w:rFonts w:ascii="Times New Roman" w:hAnsi="Times New Roman" w:cs="Times New Roman"/>
        </w:rPr>
        <w:t>«Выявление источников мутагенов в окружающей среде (косвенно) и оценка возможных последствий их влияния на организм»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 Практическая  работа №4 </w:t>
      </w:r>
      <w:r w:rsidRPr="00C11971">
        <w:rPr>
          <w:rFonts w:ascii="Times New Roman" w:hAnsi="Times New Roman" w:cs="Times New Roman"/>
        </w:rPr>
        <w:t>«Анализ и оценка этических аспектов развития некоторых исследований в биотехнологии».</w:t>
      </w: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_GoBack"/>
      <w:bookmarkEnd w:id="1"/>
      <w:r w:rsidRPr="00C11971">
        <w:rPr>
          <w:rFonts w:ascii="Times New Roman" w:hAnsi="Times New Roman" w:cs="Times New Roman"/>
          <w:b/>
          <w:bCs/>
        </w:rPr>
        <w:lastRenderedPageBreak/>
        <w:t>Клеточный уровень организации жизни (12ч.)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 xml:space="preserve">Развитие знаний о клетке (Р. Гук, Р. Вирхов, К. Бэр, М. </w:t>
      </w:r>
      <w:proofErr w:type="spellStart"/>
      <w:r w:rsidRPr="00C11971">
        <w:rPr>
          <w:rFonts w:ascii="Times New Roman" w:hAnsi="Times New Roman" w:cs="Times New Roman"/>
        </w:rPr>
        <w:t>Шлейден</w:t>
      </w:r>
      <w:proofErr w:type="spellEnd"/>
      <w:r w:rsidRPr="00C11971">
        <w:rPr>
          <w:rFonts w:ascii="Times New Roman" w:hAnsi="Times New Roman" w:cs="Times New Roman"/>
        </w:rPr>
        <w:t>, Т. Шванн). Клеточная теория. Роль клеточной теории в становлении современной естественнонаучной картины мира.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Строение клетки. </w:t>
      </w:r>
      <w:proofErr w:type="spellStart"/>
      <w:r w:rsidRPr="00C11971">
        <w:rPr>
          <w:rFonts w:ascii="Times New Roman" w:hAnsi="Times New Roman" w:cs="Times New Roman"/>
        </w:rPr>
        <w:t>Прокариотические</w:t>
      </w:r>
      <w:proofErr w:type="spellEnd"/>
      <w:r w:rsidRPr="00C11971">
        <w:rPr>
          <w:rFonts w:ascii="Times New Roman" w:hAnsi="Times New Roman" w:cs="Times New Roman"/>
        </w:rPr>
        <w:t xml:space="preserve"> и </w:t>
      </w:r>
      <w:proofErr w:type="spellStart"/>
      <w:r w:rsidRPr="00C11971">
        <w:rPr>
          <w:rFonts w:ascii="Times New Roman" w:hAnsi="Times New Roman" w:cs="Times New Roman"/>
        </w:rPr>
        <w:t>эукариотическиекоетки</w:t>
      </w:r>
      <w:proofErr w:type="spellEnd"/>
      <w:r w:rsidRPr="00C11971">
        <w:rPr>
          <w:rFonts w:ascii="Times New Roman" w:hAnsi="Times New Roman" w:cs="Times New Roman"/>
        </w:rPr>
        <w:t xml:space="preserve">. Особенности строения животной и растительной клетки.  Строение клетки. Основные части и органоиды клетки, их функции. 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Многообразие клеток. Клетки прокариот и эукариот. Форма клеток бактерий.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Виды растительных и животных тканей.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Одноклеточные и многоклеточные организмы. Жизненный цикл. Размножение-свойство организмов. Деление </w:t>
      </w:r>
      <w:proofErr w:type="gramStart"/>
      <w:r w:rsidRPr="00C11971">
        <w:rPr>
          <w:rFonts w:ascii="Times New Roman" w:hAnsi="Times New Roman" w:cs="Times New Roman"/>
        </w:rPr>
        <w:t>клетки-основа</w:t>
      </w:r>
      <w:proofErr w:type="gramEnd"/>
      <w:r w:rsidRPr="00C11971">
        <w:rPr>
          <w:rFonts w:ascii="Times New Roman" w:hAnsi="Times New Roman" w:cs="Times New Roman"/>
        </w:rPr>
        <w:t xml:space="preserve"> роста, развития и размножения организмов. Митоз, сущность и значение.  Гаметогенез. Овогенез. Сперматогенез. Строение половых клеток. Значение гаметогенеза. Образование половых клеток. Стадии размножения, роста, созревания. Мейоз. Фазы первого и второго </w:t>
      </w:r>
      <w:proofErr w:type="spellStart"/>
      <w:r w:rsidRPr="00C11971">
        <w:rPr>
          <w:rFonts w:ascii="Times New Roman" w:hAnsi="Times New Roman" w:cs="Times New Roman"/>
        </w:rPr>
        <w:t>мейотического</w:t>
      </w:r>
      <w:proofErr w:type="spellEnd"/>
      <w:r w:rsidRPr="00C11971">
        <w:rPr>
          <w:rFonts w:ascii="Times New Roman" w:hAnsi="Times New Roman" w:cs="Times New Roman"/>
        </w:rPr>
        <w:t xml:space="preserve"> деления.   Строение и функции </w:t>
      </w:r>
      <w:proofErr w:type="spellStart"/>
      <w:r w:rsidRPr="00C11971">
        <w:rPr>
          <w:rFonts w:ascii="Times New Roman" w:hAnsi="Times New Roman" w:cs="Times New Roman"/>
        </w:rPr>
        <w:t>хромосом</w:t>
      </w:r>
      <w:proofErr w:type="gramStart"/>
      <w:r w:rsidRPr="00C11971">
        <w:rPr>
          <w:rFonts w:ascii="Times New Roman" w:hAnsi="Times New Roman" w:cs="Times New Roman"/>
        </w:rPr>
        <w:t>.З</w:t>
      </w:r>
      <w:proofErr w:type="gramEnd"/>
      <w:r w:rsidRPr="00C11971">
        <w:rPr>
          <w:rFonts w:ascii="Times New Roman" w:hAnsi="Times New Roman" w:cs="Times New Roman"/>
        </w:rPr>
        <w:t>начение</w:t>
      </w:r>
      <w:proofErr w:type="spellEnd"/>
      <w:r w:rsidRPr="00C11971">
        <w:rPr>
          <w:rFonts w:ascii="Times New Roman" w:hAnsi="Times New Roman" w:cs="Times New Roman"/>
        </w:rPr>
        <w:t xml:space="preserve"> постоянства числа и формы хромосом в клетках.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ДНК – носитель наследственной информации. Удвоение молекулы ДНК в клетке. Химический состав клетки. Роль неорганических и органических веще</w:t>
      </w:r>
      <w:proofErr w:type="gramStart"/>
      <w:r w:rsidRPr="00C11971">
        <w:rPr>
          <w:rFonts w:ascii="Times New Roman" w:hAnsi="Times New Roman" w:cs="Times New Roman"/>
        </w:rPr>
        <w:t>ств в кл</w:t>
      </w:r>
      <w:proofErr w:type="gramEnd"/>
      <w:r w:rsidRPr="00C11971">
        <w:rPr>
          <w:rFonts w:ascii="Times New Roman" w:hAnsi="Times New Roman" w:cs="Times New Roman"/>
        </w:rPr>
        <w:t>етке и организме человека.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11971">
        <w:rPr>
          <w:rFonts w:ascii="Times New Roman" w:hAnsi="Times New Roman" w:cs="Times New Roman"/>
        </w:rPr>
        <w:t>Единство элементарного химического состава живых организмов как доказательство происхождения живой природы. Химический состав клетки. Роль органических веще</w:t>
      </w:r>
      <w:proofErr w:type="gramStart"/>
      <w:r w:rsidRPr="00C11971">
        <w:rPr>
          <w:rFonts w:ascii="Times New Roman" w:hAnsi="Times New Roman" w:cs="Times New Roman"/>
        </w:rPr>
        <w:t>ств в кл</w:t>
      </w:r>
      <w:proofErr w:type="gramEnd"/>
      <w:r w:rsidRPr="00C11971">
        <w:rPr>
          <w:rFonts w:ascii="Times New Roman" w:hAnsi="Times New Roman" w:cs="Times New Roman"/>
        </w:rPr>
        <w:t>етке и организме человека. ДНК-носитель наследственной информации. Ген. Генетический код. Свойства генетического кода: однозначность, избыточность, полярность, универсальность, неперекрываемость.  Роль генов в биосинтезе белка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Вирусы. Строение вируса: генетический материал, </w:t>
      </w:r>
      <w:proofErr w:type="spellStart"/>
      <w:r w:rsidRPr="00C11971">
        <w:rPr>
          <w:rFonts w:ascii="Times New Roman" w:hAnsi="Times New Roman" w:cs="Times New Roman"/>
        </w:rPr>
        <w:t>капсид</w:t>
      </w:r>
      <w:proofErr w:type="spellEnd"/>
      <w:r w:rsidRPr="00C11971">
        <w:rPr>
          <w:rFonts w:ascii="Times New Roman" w:hAnsi="Times New Roman" w:cs="Times New Roman"/>
        </w:rPr>
        <w:t>, размножение.  Меры профилактики распространения вирусных заболеваний. Профилактика СПИДа.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Лабораторная работа №2</w:t>
      </w:r>
      <w:r w:rsidRPr="00C11971">
        <w:rPr>
          <w:rFonts w:ascii="Times New Roman" w:hAnsi="Times New Roman" w:cs="Times New Roman"/>
        </w:rPr>
        <w:t>«Наблюдение клеток растений и животных под микроскопом на готовых микропрепаратах и их описание».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Практическая  работа №5 </w:t>
      </w:r>
      <w:r w:rsidRPr="00C11971">
        <w:rPr>
          <w:rFonts w:ascii="Times New Roman" w:hAnsi="Times New Roman" w:cs="Times New Roman"/>
        </w:rPr>
        <w:t>«Сравнение строения клеток растений и животных»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1971">
        <w:rPr>
          <w:rFonts w:ascii="Times New Roman" w:hAnsi="Times New Roman" w:cs="Times New Roman"/>
          <w:b/>
        </w:rPr>
        <w:t>Молекулярный уровень проявления жизни (10 час)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Молекулярный уровень жизни: значение и роль в природе. Основные химические соединения живой материи.  Структура и функции нуклеиновых кислот. Процессы синтеза в живых клетках. Процессы биосинтеза белка. Молекулярные процессы расщепления. Регуляторы </w:t>
      </w:r>
      <w:proofErr w:type="spellStart"/>
      <w:r w:rsidRPr="00C11971">
        <w:rPr>
          <w:rFonts w:ascii="Times New Roman" w:hAnsi="Times New Roman" w:cs="Times New Roman"/>
        </w:rPr>
        <w:t>биомолекулярных</w:t>
      </w:r>
      <w:proofErr w:type="spellEnd"/>
      <w:r w:rsidRPr="00C11971">
        <w:rPr>
          <w:rFonts w:ascii="Times New Roman" w:hAnsi="Times New Roman" w:cs="Times New Roman"/>
        </w:rPr>
        <w:t xml:space="preserve"> процессов. Химические элементы в оболочках Земли и молекулах живых систем. Химическое загрязнение окружающей среды как глобальная экологическая проблема.  Время экологической культуры.  Заключение: структурные уровни организации живой природы.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НРК: Загрязнение химическими отходами в Татарстане.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Требования к уровню подготовки учащихся 11 класса</w:t>
      </w:r>
    </w:p>
    <w:bookmarkEnd w:id="0"/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11971">
        <w:rPr>
          <w:rFonts w:ascii="Times New Roman" w:hAnsi="Times New Roman" w:cs="Times New Roman"/>
          <w:b/>
          <w:bCs/>
        </w:rPr>
        <w:t>знание (понимание)</w:t>
      </w:r>
      <w:r w:rsidRPr="00C11971">
        <w:rPr>
          <w:rFonts w:ascii="Times New Roman" w:hAnsi="Times New Roman" w:cs="Times New Roman"/>
        </w:rPr>
        <w:t xml:space="preserve"> основных положений биологических теорий; строения биологических объектов: клеток, генов и хромосом, видов и экосистем (структура); сущности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превращение энергии в экосистемах; вклада выдающихся ученых в развитие биологии и экологии; биологической терминологии и символики;</w:t>
      </w:r>
      <w:proofErr w:type="gramEnd"/>
    </w:p>
    <w:p w:rsidR="002E48F2" w:rsidRPr="00C11971" w:rsidRDefault="002E48F2" w:rsidP="002E48F2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gramStart"/>
      <w:r w:rsidRPr="00C11971">
        <w:rPr>
          <w:rFonts w:ascii="Times New Roman" w:hAnsi="Times New Roman" w:cs="Times New Roman"/>
          <w:b/>
          <w:bCs/>
        </w:rPr>
        <w:t>умение объяснять</w:t>
      </w:r>
      <w:r w:rsidRPr="00C11971">
        <w:rPr>
          <w:rFonts w:ascii="Times New Roman" w:hAnsi="Times New Roman" w:cs="Times New Roman"/>
        </w:rPr>
        <w:t xml:space="preserve"> роль биологии в формировании научного мировоззрения; вклад биологических теорий в формировании современной естественнонаучной картины мира; единство живой и неживой природы; родство живых организмов; отрицательное влияние алкоголя, никотина, наркотических веществ на развитие зародыша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</w:t>
      </w:r>
      <w:proofErr w:type="gramEnd"/>
      <w:r w:rsidRPr="00C11971">
        <w:rPr>
          <w:rFonts w:ascii="Times New Roman" w:hAnsi="Times New Roman" w:cs="Times New Roman"/>
        </w:rPr>
        <w:t xml:space="preserve"> необходимость сохранения многообразия видов; описывать особей видов по морфологическому критерию;  наличие представлений о </w:t>
      </w:r>
      <w:r w:rsidRPr="00C11971">
        <w:rPr>
          <w:rFonts w:ascii="Times New Roman" w:hAnsi="Times New Roman" w:cs="Times New Roman"/>
        </w:rPr>
        <w:lastRenderedPageBreak/>
        <w:t>нормативных актах законодательной и исполнительной власти РТ по дальнейшему укреплению экологической безопасности;   знание основных проблем экологии человека и направления их разрешения в регионе, стране, мире.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>Дополнительная  литература: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 Акимов С.И. и др. Биология в таблицах, схемах, рисунках. Учебно-образовательная серия. - М: Лист-Нью, 2004.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 Биология: Справочник школьника и студента</w:t>
      </w:r>
      <w:proofErr w:type="gramStart"/>
      <w:r w:rsidRPr="00C11971">
        <w:rPr>
          <w:rFonts w:ascii="Times New Roman" w:hAnsi="Times New Roman" w:cs="Times New Roman"/>
        </w:rPr>
        <w:t>/П</w:t>
      </w:r>
      <w:proofErr w:type="gramEnd"/>
      <w:r w:rsidRPr="00C11971">
        <w:rPr>
          <w:rFonts w:ascii="Times New Roman" w:hAnsi="Times New Roman" w:cs="Times New Roman"/>
        </w:rPr>
        <w:t xml:space="preserve">од ред. </w:t>
      </w:r>
      <w:proofErr w:type="spellStart"/>
      <w:r w:rsidRPr="00C11971">
        <w:rPr>
          <w:rFonts w:ascii="Times New Roman" w:hAnsi="Times New Roman" w:cs="Times New Roman"/>
        </w:rPr>
        <w:t>З.Брема</w:t>
      </w:r>
      <w:proofErr w:type="spellEnd"/>
      <w:r w:rsidRPr="00C11971">
        <w:rPr>
          <w:rFonts w:ascii="Times New Roman" w:hAnsi="Times New Roman" w:cs="Times New Roman"/>
        </w:rPr>
        <w:t xml:space="preserve">  и             </w:t>
      </w:r>
      <w:proofErr w:type="spellStart"/>
      <w:r w:rsidRPr="00C11971">
        <w:rPr>
          <w:rFonts w:ascii="Times New Roman" w:hAnsi="Times New Roman" w:cs="Times New Roman"/>
        </w:rPr>
        <w:t>И.Мейнке</w:t>
      </w:r>
      <w:proofErr w:type="spellEnd"/>
      <w:r w:rsidRPr="00C11971">
        <w:rPr>
          <w:rFonts w:ascii="Times New Roman" w:hAnsi="Times New Roman" w:cs="Times New Roman"/>
        </w:rPr>
        <w:t>; Пер. с нем. – 3-е изд., стереотип. – М.: Дрофа, 2003.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11971">
        <w:rPr>
          <w:rFonts w:ascii="Times New Roman" w:hAnsi="Times New Roman" w:cs="Times New Roman"/>
        </w:rPr>
        <w:t>Болгова</w:t>
      </w:r>
      <w:proofErr w:type="spellEnd"/>
      <w:r w:rsidRPr="00C11971">
        <w:rPr>
          <w:rFonts w:ascii="Times New Roman" w:hAnsi="Times New Roman" w:cs="Times New Roman"/>
        </w:rPr>
        <w:t xml:space="preserve"> И.В. Сборник задач по общей биологии с решениями </w:t>
      </w:r>
      <w:proofErr w:type="gramStart"/>
      <w:r w:rsidRPr="00C11971">
        <w:rPr>
          <w:rFonts w:ascii="Times New Roman" w:hAnsi="Times New Roman" w:cs="Times New Roman"/>
        </w:rPr>
        <w:t>для</w:t>
      </w:r>
      <w:proofErr w:type="gramEnd"/>
      <w:r w:rsidRPr="00C11971">
        <w:rPr>
          <w:rFonts w:ascii="Times New Roman" w:hAnsi="Times New Roman" w:cs="Times New Roman"/>
        </w:rPr>
        <w:t xml:space="preserve"> поступающих в вузы. - М: ОО «ОНИКС 21 век», «Мир и образование», 2006.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 Борзова ЗВ, </w:t>
      </w:r>
      <w:proofErr w:type="spellStart"/>
      <w:r w:rsidRPr="00C11971">
        <w:rPr>
          <w:rFonts w:ascii="Times New Roman" w:hAnsi="Times New Roman" w:cs="Times New Roman"/>
        </w:rPr>
        <w:t>Дагаев</w:t>
      </w:r>
      <w:proofErr w:type="spellEnd"/>
      <w:r w:rsidRPr="00C11971">
        <w:rPr>
          <w:rFonts w:ascii="Times New Roman" w:hAnsi="Times New Roman" w:cs="Times New Roman"/>
        </w:rPr>
        <w:t xml:space="preserve"> АМ. Дидактические материалы по биологии: Методическое пособие. (6-11 </w:t>
      </w:r>
      <w:proofErr w:type="spellStart"/>
      <w:r w:rsidRPr="00C11971">
        <w:rPr>
          <w:rFonts w:ascii="Times New Roman" w:hAnsi="Times New Roman" w:cs="Times New Roman"/>
        </w:rPr>
        <w:t>кл</w:t>
      </w:r>
      <w:proofErr w:type="spellEnd"/>
      <w:r w:rsidRPr="00C11971">
        <w:rPr>
          <w:rFonts w:ascii="Times New Roman" w:hAnsi="Times New Roman" w:cs="Times New Roman"/>
        </w:rPr>
        <w:t xml:space="preserve">) -  М: ТЦ «Сфера», 2005. 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Средства обучения: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>Материалы из «Единой коллекции Цифровых Образовательных Ресурсов» (набор цифровых ресурсов к учебникам линии Пономаревой И.Н.) (</w:t>
      </w:r>
      <w:hyperlink r:id="rId8" w:history="1">
        <w:r w:rsidRPr="00C11971">
          <w:rPr>
            <w:rStyle w:val="a3"/>
            <w:rFonts w:ascii="Times New Roman" w:hAnsi="Times New Roman" w:cs="Times New Roman"/>
          </w:rPr>
          <w:t>http://school-collection.edu.ru/</w:t>
        </w:r>
      </w:hyperlink>
      <w:r w:rsidRPr="00C11971">
        <w:rPr>
          <w:rFonts w:ascii="Times New Roman" w:hAnsi="Times New Roman" w:cs="Times New Roman"/>
        </w:rPr>
        <w:t>)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Мультимедийные обучающие программы  и электронные учебники</w:t>
      </w:r>
      <w:proofErr w:type="gramStart"/>
      <w:r w:rsidRPr="00C11971">
        <w:rPr>
          <w:rFonts w:ascii="Times New Roman" w:hAnsi="Times New Roman" w:cs="Times New Roman"/>
        </w:rPr>
        <w:t xml:space="preserve"> .</w:t>
      </w:r>
      <w:proofErr w:type="gramEnd"/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Таблицы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Видеофильмы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Транспаранты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Приборы, приспособления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Модели объемные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Гербарии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Коллекции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  <w:iCs/>
        </w:rPr>
        <w:t>Календарно-тематическое планирование уроков биологии в 11б  классе</w:t>
      </w:r>
    </w:p>
    <w:tbl>
      <w:tblPr>
        <w:tblW w:w="15374" w:type="dxa"/>
        <w:jc w:val="right"/>
        <w:tblInd w:w="-4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4398"/>
        <w:gridCol w:w="777"/>
        <w:gridCol w:w="2990"/>
        <w:gridCol w:w="4665"/>
        <w:gridCol w:w="916"/>
        <w:gridCol w:w="18"/>
        <w:gridCol w:w="896"/>
        <w:gridCol w:w="12"/>
      </w:tblGrid>
      <w:tr w:rsidR="002E48F2" w:rsidRPr="00C11971" w:rsidTr="000E609D">
        <w:trPr>
          <w:trHeight w:val="790"/>
          <w:jc w:val="right"/>
        </w:trPr>
        <w:tc>
          <w:tcPr>
            <w:tcW w:w="705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419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26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Кол.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2995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образования</w:t>
            </w:r>
          </w:p>
        </w:tc>
        <w:tc>
          <w:tcPr>
            <w:tcW w:w="4686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Требования к уровню подготовки учащихся</w:t>
            </w:r>
          </w:p>
        </w:tc>
        <w:tc>
          <w:tcPr>
            <w:tcW w:w="1843" w:type="dxa"/>
            <w:gridSpan w:val="4"/>
            <w:tcBorders>
              <w:bottom w:val="nil"/>
            </w:tcBorders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Дата проведения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trHeight w:val="270"/>
          <w:jc w:val="right"/>
        </w:trPr>
        <w:tc>
          <w:tcPr>
            <w:tcW w:w="705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9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95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6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2E48F2" w:rsidRPr="00C11971" w:rsidTr="000E609D">
        <w:trPr>
          <w:trHeight w:val="270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26" w:type="dxa"/>
            <w:gridSpan w:val="4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</w:rPr>
              <w:t>Организменный уровень организации жизни (12 часов)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Организм – единое целое. Многообразие организмов.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Организм – единое целое. Многообразие организмов.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 / понимать: </w:t>
            </w:r>
            <w:r w:rsidRPr="00C11971">
              <w:rPr>
                <w:rFonts w:ascii="Times New Roman" w:hAnsi="Times New Roman" w:cs="Times New Roman"/>
              </w:rPr>
              <w:t>уровни организации живой природы</w:t>
            </w:r>
            <w:proofErr w:type="gramStart"/>
            <w:r w:rsidRPr="00C11971">
              <w:rPr>
                <w:rFonts w:ascii="Times New Roman" w:hAnsi="Times New Roman" w:cs="Times New Roman"/>
              </w:rPr>
              <w:t>.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C11971">
              <w:rPr>
                <w:rFonts w:ascii="Times New Roman" w:hAnsi="Times New Roman" w:cs="Times New Roman"/>
              </w:rPr>
              <w:t>х</w:t>
            </w:r>
            <w:proofErr w:type="gramEnd"/>
            <w:r w:rsidRPr="00C11971">
              <w:rPr>
                <w:rFonts w:ascii="Times New Roman" w:hAnsi="Times New Roman" w:cs="Times New Roman"/>
              </w:rPr>
              <w:t>арактеризовать (описывать) организменный уровень организации жизни и его роль в природе.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Обмен веществ и превращения энергии – свойство живых организмов. Особенности обмена веществ у растений, животных, бактерий.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Обмен веществ и превращения энергии – свойство живых организмов. Особенности обмена веществ у растений, животных, бактерий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и значение обмена в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меть: </w:t>
            </w:r>
            <w:r w:rsidRPr="00C11971">
              <w:rPr>
                <w:rFonts w:ascii="Times New Roman" w:hAnsi="Times New Roman" w:cs="Times New Roman"/>
              </w:rPr>
              <w:t>выделять существенные признаки биологических процессов. Сравнивать процессы жизнедеятельности у разных организмов веществ и превращения энергии.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1971">
              <w:rPr>
                <w:rFonts w:ascii="Times New Roman" w:hAnsi="Times New Roman" w:cs="Times New Roman"/>
              </w:rPr>
              <w:t xml:space="preserve">Размножение – свойство организмов.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Деление клетки – основа роста, развития и размножения организмов. Половое и бесполое размножение. </w:t>
            </w:r>
            <w:r w:rsidRPr="00C11971">
              <w:rPr>
                <w:rFonts w:ascii="Times New Roman" w:hAnsi="Times New Roman" w:cs="Times New Roman"/>
                <w:b/>
              </w:rPr>
              <w:t xml:space="preserve">ЭРК  </w:t>
            </w:r>
            <w:r w:rsidRPr="00C11971">
              <w:rPr>
                <w:rFonts w:ascii="Times New Roman" w:hAnsi="Times New Roman" w:cs="Times New Roman"/>
              </w:rPr>
              <w:t>Особенности размножения живых организмов в условиях Средней полосы России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11971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Размножение, его роль в </w:t>
            </w:r>
            <w:r w:rsidRPr="00C11971">
              <w:rPr>
                <w:rFonts w:ascii="Times New Roman" w:hAnsi="Times New Roman" w:cs="Times New Roman"/>
              </w:rPr>
              <w:lastRenderedPageBreak/>
              <w:t>преемственности поколений, расселении организмов.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Деление клетки – основа роста, развития и размножения организмов. Половое и бесполое размножение.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сущность процессов </w:t>
            </w:r>
            <w:r w:rsidRPr="00C11971">
              <w:rPr>
                <w:rFonts w:ascii="Times New Roman" w:hAnsi="Times New Roman" w:cs="Times New Roman"/>
              </w:rPr>
              <w:lastRenderedPageBreak/>
              <w:t>размножения.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сравнивать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половое и бесполое размножение, рост и развитие организмов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Оплодотворение и его значение. 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Оплодотворение, его значение. Искусственное опыление у растений и оплодотворение у животных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процессов оплодотворения. Выделять существенные признаки воспроизведения и развития организма человека.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особенности протекания процесса оплодотворения у  представителей различных  царств живой природы.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 Индивидуальное развитие организма (онтогенез).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Причины нарушений развития организмов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 Этапы индивидуального развитие организма Основные стадии эмбриогенеза. Причины нарушений развития организмов.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особенности онтогенеза. Вредное влияние на формирующийся организм никотина, алкоголя и др. мутагенных факторов.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причины нарушений развития организмов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Индивидуальное развитие человека.  </w:t>
            </w: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Лабор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. раб. №1 </w:t>
            </w:r>
            <w:r w:rsidRPr="00C11971">
              <w:rPr>
                <w:rFonts w:ascii="Times New Roman" w:hAnsi="Times New Roman" w:cs="Times New Roman"/>
              </w:rPr>
              <w:t>«Выявление признаков сходства зародышей человека и других млекопитающих как доказательство их родства»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Индивидуальное развитие человека. Основные стадии эмбриогенеза, типы постэмбрионального развития.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  <w:r w:rsidRPr="00C11971">
              <w:rPr>
                <w:rFonts w:ascii="Times New Roman" w:hAnsi="Times New Roman" w:cs="Times New Roman"/>
              </w:rPr>
              <w:t xml:space="preserve"> особенности онтогенеза. Вредное влияние на формирующийся организм никотина, алкоголя и др. мутагенных факторов.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Репродуктивное здоровье. Последствия влияния алкоголя, никотина, наркотических веществ на развитие зародыша человека.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Репродуктивное здоровье. Последствия влияния алкоголя, никотина, наркотических веществ на развитие зародыша человека.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вредное влияние на развитии е организма курения, алкоголя, наркотиков.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отрицательное влияние алкоголя, никотина, наркотических веществ на развитие зародыша человека.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Наследственность и изменчивость </w:t>
            </w:r>
            <w:proofErr w:type="gramStart"/>
            <w:r w:rsidRPr="00C11971">
              <w:rPr>
                <w:rFonts w:ascii="Times New Roman" w:hAnsi="Times New Roman" w:cs="Times New Roman"/>
              </w:rPr>
              <w:t>-с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войства организмов.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Изменчивость – свойство организмов.  Основные формы изменчивости. Наследственная изменчивость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закономерностей изменчивости; различать наследственную и ненаследственную изменчивость; биологическую роль хромосом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Наследственная и ненаследственная изменчивость.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Изменчивость – свойство организмов. Зависимость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проявления действия генов от условий внешней среды. 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сущность закономерностей изменчивости; особенности наследования </w:t>
            </w:r>
            <w:r w:rsidRPr="00C11971">
              <w:rPr>
                <w:rFonts w:ascii="Times New Roman" w:hAnsi="Times New Roman" w:cs="Times New Roman"/>
              </w:rPr>
              <w:lastRenderedPageBreak/>
              <w:t>способности проявлять признак в определенных условиях.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trHeight w:val="754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 xml:space="preserve"> Генетика – наука о закономерностях наследственности и изменчивости.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Г.Мендель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– основоположник генетики. Генетическая терминология и символика.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Генетика – наука о закономерностях наследственности и изменчивости</w:t>
            </w:r>
            <w:proofErr w:type="gramStart"/>
            <w:r w:rsidRPr="00C11971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C11971">
              <w:rPr>
                <w:rFonts w:ascii="Times New Roman" w:hAnsi="Times New Roman" w:cs="Times New Roman"/>
              </w:rPr>
              <w:t>Г. Мендель – основоположник генетики. Генетическая терминология и символика.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биологических процессов наследственности и изменчивости, генетическую терминологию и символику.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причины наследственности и изменчивости, роль генетики в формировании современной естественнонаучной картины мира.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Закономерности наследования, установленные  Г. Менделем.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>. раб.№1:</w:t>
            </w:r>
            <w:r w:rsidRPr="00C11971">
              <w:rPr>
                <w:rFonts w:ascii="Times New Roman" w:hAnsi="Times New Roman" w:cs="Times New Roman"/>
              </w:rPr>
              <w:t xml:space="preserve"> «Составление простейших схем скрещивания»;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Использование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Г.Менделем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гибридологического метода. Моногибридное скрещивание. Закономерности наследования, установленные  Г. Менделем.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и символику </w:t>
            </w:r>
            <w:r w:rsidRPr="00C11971">
              <w:rPr>
                <w:rFonts w:ascii="Times New Roman" w:hAnsi="Times New Roman" w:cs="Times New Roman"/>
                <w:i/>
                <w:iCs/>
              </w:rPr>
              <w:t>(основные понятия генетики)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сущность законов Г. Менделя;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 составлять</w:t>
            </w:r>
            <w:r w:rsidRPr="00C11971">
              <w:rPr>
                <w:rFonts w:ascii="Times New Roman" w:hAnsi="Times New Roman" w:cs="Times New Roman"/>
              </w:rPr>
              <w:t xml:space="preserve"> элементарные схемы скрещивания; приводить примеры доминантных и рецессивных признаков. 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Решение элементарных генетических задач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Закономерности наследования, установленные  Г. Менделем.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и символику </w:t>
            </w:r>
            <w:r w:rsidRPr="00C11971">
              <w:rPr>
                <w:rFonts w:ascii="Times New Roman" w:hAnsi="Times New Roman" w:cs="Times New Roman"/>
                <w:i/>
                <w:iCs/>
              </w:rPr>
              <w:t xml:space="preserve">(основные понятия генетики); </w:t>
            </w:r>
            <w:r w:rsidRPr="00C11971">
              <w:rPr>
                <w:rFonts w:ascii="Times New Roman" w:hAnsi="Times New Roman" w:cs="Times New Roman"/>
              </w:rPr>
              <w:t>сущность законов Г. Менделя;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решать элементарные генетические задачи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Практическая  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>работ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а №2</w:t>
            </w:r>
            <w:r w:rsidRPr="00C11971">
              <w:rPr>
                <w:rFonts w:ascii="Times New Roman" w:hAnsi="Times New Roman" w:cs="Times New Roman"/>
                <w:i/>
                <w:iCs/>
              </w:rPr>
              <w:t>«</w:t>
            </w:r>
            <w:r w:rsidRPr="00C11971">
              <w:rPr>
                <w:rFonts w:ascii="Times New Roman" w:hAnsi="Times New Roman" w:cs="Times New Roman"/>
              </w:rPr>
              <w:t>Решение элементарных генетических задач»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Закономерности наследования, установленные  Г. Менделем.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и символику </w:t>
            </w:r>
            <w:r w:rsidRPr="00C11971">
              <w:rPr>
                <w:rFonts w:ascii="Times New Roman" w:hAnsi="Times New Roman" w:cs="Times New Roman"/>
                <w:i/>
                <w:iCs/>
              </w:rPr>
              <w:t xml:space="preserve">(основные понятия генетики); </w:t>
            </w:r>
            <w:r w:rsidRPr="00C11971">
              <w:rPr>
                <w:rFonts w:ascii="Times New Roman" w:hAnsi="Times New Roman" w:cs="Times New Roman"/>
              </w:rPr>
              <w:t>сущность законов Г. Менделя;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решать</w:t>
            </w:r>
            <w:r w:rsidRPr="00C11971">
              <w:rPr>
                <w:rFonts w:ascii="Times New Roman" w:hAnsi="Times New Roman" w:cs="Times New Roman"/>
              </w:rPr>
              <w:t xml:space="preserve"> элементарные биологические задачи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Генетика – теоретическая основа селекции.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Генетика – теоретическая основа селекции.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 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основные понятия селекции, роль биологии в практической деятельности людей, роль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Н.И.Вавилова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для развития селекции.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называть практическое значение генетики, объяснять причину совпадения центров многообразия культурных растений с местами расположения древних цивилизаций, характеризовать методы селекции растений.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 xml:space="preserve">Хромосомная теория наследственности. </w:t>
            </w:r>
            <w:r w:rsidRPr="00C11971">
              <w:rPr>
                <w:rFonts w:ascii="Times New Roman" w:hAnsi="Times New Roman" w:cs="Times New Roman"/>
              </w:rPr>
              <w:lastRenderedPageBreak/>
              <w:t>Половые хромосомы. Сцепленное с полом наследование.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Хромосомная теория </w:t>
            </w:r>
            <w:r w:rsidRPr="00C11971">
              <w:rPr>
                <w:rFonts w:ascii="Times New Roman" w:hAnsi="Times New Roman" w:cs="Times New Roman"/>
              </w:rPr>
              <w:lastRenderedPageBreak/>
              <w:t>наследственности. Половые хромосомы. Сцепленное с полом наследование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закон сцепленного </w:t>
            </w:r>
            <w:r w:rsidRPr="00C11971">
              <w:rPr>
                <w:rFonts w:ascii="Times New Roman" w:hAnsi="Times New Roman" w:cs="Times New Roman"/>
              </w:rPr>
              <w:lastRenderedPageBreak/>
              <w:t>наследования Т. Моргана, особенности наследования признаков у человека сцепленных с полом.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Современные представления о гене и геноме.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Современные представления о гене и геноме. Генотип </w:t>
            </w:r>
            <w:proofErr w:type="gramStart"/>
            <w:r w:rsidRPr="00C11971">
              <w:rPr>
                <w:rFonts w:ascii="Times New Roman" w:hAnsi="Times New Roman" w:cs="Times New Roman"/>
              </w:rPr>
              <w:t>–с</w:t>
            </w:r>
            <w:proofErr w:type="gramEnd"/>
            <w:r w:rsidRPr="00C11971">
              <w:rPr>
                <w:rFonts w:ascii="Times New Roman" w:hAnsi="Times New Roman" w:cs="Times New Roman"/>
              </w:rPr>
              <w:t>истема взаимодействующих генов(целостная система).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/понимать: </w:t>
            </w:r>
            <w:r w:rsidRPr="00C11971">
              <w:rPr>
                <w:rFonts w:ascii="Times New Roman" w:hAnsi="Times New Roman" w:cs="Times New Roman"/>
              </w:rPr>
              <w:t xml:space="preserve">процессы взаимодействия генов и их множественное действие, закон сцепленного 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давать определения ключевым понятиям, описывать строение гена,  приводить примеры взаимодействия генов</w:t>
            </w:r>
            <w:proofErr w:type="gramStart"/>
            <w:r w:rsidRPr="00C11971">
              <w:rPr>
                <w:rFonts w:ascii="Times New Roman" w:hAnsi="Times New Roman" w:cs="Times New Roman"/>
              </w:rPr>
              <w:t>.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C11971">
              <w:rPr>
                <w:rFonts w:ascii="Times New Roman" w:hAnsi="Times New Roman" w:cs="Times New Roman"/>
              </w:rPr>
              <w:t>н</w:t>
            </w:r>
            <w:proofErr w:type="gramEnd"/>
            <w:r w:rsidRPr="00C11971">
              <w:rPr>
                <w:rFonts w:ascii="Times New Roman" w:hAnsi="Times New Roman" w:cs="Times New Roman"/>
              </w:rPr>
              <w:t>аследования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Влияние мутагенов на организм человека. НРК. Продукты нефтепереработки как мутагенные факторы.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>. раб.  № 3</w:t>
            </w:r>
            <w:r w:rsidRPr="00C11971">
              <w:rPr>
                <w:rFonts w:ascii="Times New Roman" w:hAnsi="Times New Roman" w:cs="Times New Roman"/>
              </w:rPr>
              <w:t xml:space="preserve">  «Выявление источников мутагенов в окружающей среде (косвенно) и оценка возможных последствий их влияния на организм»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Влияние мутагенов на организм человека.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Знать / понимать: влияние экологических факторов на организмы; причины мутаций. Уметь: объяснять влияние мутагенов на организм человека; выявлять источники мутагенов в окружающей среде (косвенно). Анализировать и оценивать последствия собственной деятельности в окружающей среде.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Значение генетики для медицины и селекции. Наследование признаков у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Значение генетики для медицины и селекции. Наследование признаков у человека</w:t>
            </w:r>
            <w:r w:rsidRPr="00C11971">
              <w:rPr>
                <w:rFonts w:ascii="Times New Roman" w:hAnsi="Times New Roman" w:cs="Times New Roman"/>
                <w:u w:val="single"/>
              </w:rPr>
              <w:t>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причину соотношения полов 1:1, понятия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аутосомы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и половые хромосомы, механизмы проявления признака в потомстве.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характеризовать значение генетики для медицины и селекции, наследование признаков у человека, процессы расщепления  фенотипа по признаку определения пола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C11971">
              <w:rPr>
                <w:rFonts w:ascii="Times New Roman" w:hAnsi="Times New Roman" w:cs="Times New Roman"/>
              </w:rPr>
              <w:t>наследование признаков, сцепленных с полом.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Наследственные болезни человека, их причины и профилактика.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Наследственные болезни человека, их причины и профилактика.  Генные и хромосомные болезни. Влияние мутагенов на организм человека. Профилактика наследственных заболеваний: медико-генетическое консультирование, здоровый </w:t>
            </w:r>
            <w:r w:rsidRPr="00C11971">
              <w:rPr>
                <w:rFonts w:ascii="Times New Roman" w:hAnsi="Times New Roman" w:cs="Times New Roman"/>
              </w:rPr>
              <w:lastRenderedPageBreak/>
              <w:t>образ жизни, дородовая диагностика.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основные причины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наследственна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заболеваний человека, методы дородовой диагностики, опасность близкородственных браков.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причины наследственных болезней  человека; мутаций.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Биотехнология, ее достижения, перспективы развития. Этические аспекты развития некоторых исследований в биотехнологии (клонирование человека).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. раб. №4 </w:t>
            </w:r>
            <w:r w:rsidRPr="00C11971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C11971">
              <w:rPr>
                <w:rFonts w:ascii="Times New Roman" w:hAnsi="Times New Roman" w:cs="Times New Roman"/>
              </w:rPr>
              <w:t>Анализ и оценка этических аспектов развития некоторых исследований в биотехнологии»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11971">
              <w:rPr>
                <w:rFonts w:ascii="Times New Roman" w:hAnsi="Times New Roman" w:cs="Times New Roman"/>
              </w:rPr>
              <w:t xml:space="preserve">Биотехнология, ее достижения, </w:t>
            </w:r>
            <w:r w:rsidRPr="00C11971">
              <w:rPr>
                <w:rFonts w:ascii="Times New Roman" w:hAnsi="Times New Roman" w:cs="Times New Roman"/>
                <w:u w:val="single"/>
              </w:rPr>
              <w:t>перспективы развития.</w:t>
            </w:r>
            <w:r w:rsidRPr="00C11971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Проблемы генной инженерии. Использование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трансгенных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организмов. Эксперименты по клонированию растений и животных. Этические аспекты развития некоторых исследований в биотехнологии (клонирование человека).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основные ключевые понятия биотехнологии, значение биотехнологии для развития сельскохозяйственного производства, медицинской, микробиологической и других отраслей промышленности.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 </w:t>
            </w:r>
            <w:r w:rsidRPr="00C11971">
              <w:rPr>
                <w:rFonts w:ascii="Times New Roman" w:hAnsi="Times New Roman" w:cs="Times New Roman"/>
              </w:rPr>
              <w:t>использовать приобретенные знания и для оценки этических аспектов некоторых исследований в области биотехнологии (клонирование, искусственное оплодотворение).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Повторение и обобщение знаний  по теме «Организм»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Обобщение знаний о разнообразии жизни, представленной биосистемой «Организм»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</w:t>
            </w:r>
            <w:r w:rsidRPr="00C11971">
              <w:rPr>
                <w:rFonts w:ascii="Times New Roman" w:hAnsi="Times New Roman" w:cs="Times New Roman"/>
              </w:rPr>
              <w:t>понимать биологическую терминологию по теме «Организм»;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значение биологических терминов и законов, генетическую символику, решать элементарные генетические задачи.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Итоговая проверочная работа по теме «Организм».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Контроль знаний о разнообразии жизни, представленной биосистемой «Организм»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 </w:t>
            </w:r>
            <w:r w:rsidRPr="00C11971">
              <w:rPr>
                <w:rFonts w:ascii="Times New Roman" w:hAnsi="Times New Roman" w:cs="Times New Roman"/>
              </w:rPr>
              <w:t>биологическую терминологию по теме «Организм»;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значение биологических терминов и законов, генетическую символику, решать элементарные генетические задачи.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60" w:type="dxa"/>
            <w:gridSpan w:val="6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1971">
              <w:rPr>
                <w:rFonts w:ascii="Times New Roman" w:hAnsi="Times New Roman" w:cs="Times New Roman"/>
                <w:b/>
              </w:rPr>
              <w:t>Клеточный и молекулярный уровень организации  жизни (12 часов)</w:t>
            </w: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C11971">
        <w:trPr>
          <w:gridAfter w:val="1"/>
          <w:wAfter w:w="12" w:type="dxa"/>
          <w:trHeight w:val="471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11971">
              <w:rPr>
                <w:rFonts w:ascii="Times New Roman" w:hAnsi="Times New Roman" w:cs="Times New Roman"/>
                <w:i/>
              </w:rPr>
              <w:t>Развитие знаний о клетке</w:t>
            </w:r>
            <w:proofErr w:type="gramStart"/>
            <w:r w:rsidRPr="00C11971">
              <w:rPr>
                <w:rFonts w:ascii="Times New Roman" w:hAnsi="Times New Roman" w:cs="Times New Roman"/>
                <w:i/>
              </w:rPr>
              <w:t>.. (</w:t>
            </w:r>
            <w:proofErr w:type="gramEnd"/>
            <w:r w:rsidRPr="00C11971">
              <w:rPr>
                <w:rFonts w:ascii="Times New Roman" w:hAnsi="Times New Roman" w:cs="Times New Roman"/>
                <w:i/>
              </w:rPr>
              <w:t xml:space="preserve">Р. Гук, Р. Вирхов, К. Бэр, М. </w:t>
            </w:r>
            <w:proofErr w:type="spellStart"/>
            <w:r w:rsidRPr="00C11971">
              <w:rPr>
                <w:rFonts w:ascii="Times New Roman" w:hAnsi="Times New Roman" w:cs="Times New Roman"/>
                <w:i/>
              </w:rPr>
              <w:t>Шлейден</w:t>
            </w:r>
            <w:proofErr w:type="spellEnd"/>
            <w:r w:rsidRPr="00C11971">
              <w:rPr>
                <w:rFonts w:ascii="Times New Roman" w:hAnsi="Times New Roman" w:cs="Times New Roman"/>
                <w:i/>
              </w:rPr>
              <w:t>, Т. Шванн). Клеточная теория. Роль клеточной теории в становлении современной естественнонаучной картины мира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11971">
              <w:rPr>
                <w:rFonts w:ascii="Times New Roman" w:hAnsi="Times New Roman" w:cs="Times New Roman"/>
              </w:rPr>
              <w:t xml:space="preserve">Развитие знаний о клетке (Р. Гук, Р. Вирхов, К. Бэр, М.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Шлейден</w:t>
            </w:r>
            <w:proofErr w:type="spellEnd"/>
            <w:r w:rsidRPr="00C11971">
              <w:rPr>
                <w:rFonts w:ascii="Times New Roman" w:hAnsi="Times New Roman" w:cs="Times New Roman"/>
              </w:rPr>
              <w:t>, Т. Шванн). Клеточная теория. Роль клеточной теории в становлении современной естественнонаучной картины мира.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основные положения клеточной теории; вклад выдающихся ученых в развитие знаний о клетке.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 xml:space="preserve">называть и описывать этапы создания клеточной теории, положения современной клеточной теории, вклад ученых в создание клеточной теории. Объяснять роль клеточной теории в формировании </w:t>
            </w:r>
            <w:proofErr w:type="gramStart"/>
            <w:r w:rsidRPr="00C11971">
              <w:rPr>
                <w:rFonts w:ascii="Times New Roman" w:hAnsi="Times New Roman" w:cs="Times New Roman"/>
              </w:rPr>
              <w:t>естественно-научной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 картины мира.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11971">
              <w:rPr>
                <w:rFonts w:ascii="Times New Roman" w:hAnsi="Times New Roman" w:cs="Times New Roman"/>
                <w:i/>
              </w:rPr>
              <w:t xml:space="preserve">Строение клетки.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11971">
              <w:rPr>
                <w:rFonts w:ascii="Times New Roman" w:hAnsi="Times New Roman" w:cs="Times New Roman"/>
                <w:b/>
                <w:bCs/>
                <w:i/>
              </w:rPr>
              <w:t>Лаб. раб № 2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11971">
              <w:rPr>
                <w:rFonts w:ascii="Times New Roman" w:hAnsi="Times New Roman" w:cs="Times New Roman"/>
                <w:i/>
              </w:rPr>
              <w:lastRenderedPageBreak/>
              <w:t>«Наблюдение клеток растений и животных под микроскопом на готовых микропрепаратах и их описание»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Строение клетки.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Прокариотические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11971">
              <w:rPr>
                <w:rFonts w:ascii="Times New Roman" w:hAnsi="Times New Roman" w:cs="Times New Roman"/>
              </w:rPr>
              <w:lastRenderedPageBreak/>
              <w:t>эукариотическиекоетки</w:t>
            </w:r>
            <w:proofErr w:type="spellEnd"/>
            <w:r w:rsidRPr="00C11971">
              <w:rPr>
                <w:rFonts w:ascii="Times New Roman" w:hAnsi="Times New Roman" w:cs="Times New Roman"/>
              </w:rPr>
              <w:t>. Особенности строения животной и растительной клетки.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 xml:space="preserve">Знать </w:t>
            </w:r>
            <w:r w:rsidRPr="00C11971">
              <w:rPr>
                <w:rFonts w:ascii="Times New Roman" w:hAnsi="Times New Roman" w:cs="Times New Roman"/>
                <w:b/>
              </w:rPr>
              <w:t>/ понимать</w:t>
            </w:r>
            <w:r w:rsidRPr="00C11971">
              <w:rPr>
                <w:rFonts w:ascii="Times New Roman" w:hAnsi="Times New Roman" w:cs="Times New Roman"/>
              </w:rPr>
              <w:t xml:space="preserve">: особенности строение клеток прокариот 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эукакриот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, строение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клеток растений и животных, выделять различия в их строении.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C11971">
              <w:rPr>
                <w:rFonts w:ascii="Times New Roman" w:hAnsi="Times New Roman" w:cs="Times New Roman"/>
              </w:rPr>
              <w:t>:р</w:t>
            </w:r>
            <w:proofErr w:type="gramEnd"/>
            <w:r w:rsidRPr="00C11971">
              <w:rPr>
                <w:rFonts w:ascii="Times New Roman" w:hAnsi="Times New Roman" w:cs="Times New Roman"/>
              </w:rPr>
              <w:t>аботать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с микроскопом. Наблюдать, описывать и сравнивать строение клеток растений 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животн</w:t>
            </w:r>
            <w:proofErr w:type="spellEnd"/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Основные части и органоиды клетки, их функции.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>. раб № 5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«Сравнение строения клеток растений и животных»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Строение клетки. Основные части и органоиды клетки, их функции.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названия органоидов клетки, взаимосвязь между строением и функцией органоида. 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работать с микроскопом.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Наблюдать, описывать и сравнивать строение клеток растений и животных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Многообразие клеток и тканей.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Лаб. раб № 3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«</w:t>
            </w:r>
            <w:r w:rsidRPr="00C11971">
              <w:rPr>
                <w:rFonts w:ascii="Times New Roman" w:hAnsi="Times New Roman" w:cs="Times New Roman"/>
              </w:rPr>
              <w:t>Приготовление и описание микропрепаратов клеток растений»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Многообразие клеток. Клетки прокариот и эукариот. Форма клеток бактерий.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Виды растительных и животных тканей.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распространение и значение бактерий в природе. Особенности строения и виды тканей различных организмов.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работать с микроскопом.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Готовить и описывать микропрепараты  клеток растений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Деление клетки – основа роста, развития и размножения организмов.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 xml:space="preserve"> «Митоз».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Жизненный цикл. Размножение-свойство организмов. Деление </w:t>
            </w:r>
            <w:proofErr w:type="gramStart"/>
            <w:r w:rsidRPr="00C11971">
              <w:rPr>
                <w:rFonts w:ascii="Times New Roman" w:hAnsi="Times New Roman" w:cs="Times New Roman"/>
              </w:rPr>
              <w:t>клетки-основа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 роста, развития и размножения организмов. Митоз, сущность и значение.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сущность и биологическое значение митоза, фазы митоза.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давать определения ключевым понятиям, описывать последовательно фазы митоза.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Деление клетки – основа роста, развития и размножения организмов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Гаметогенез. Овогенез. Сперматогенез. Строение половых клеток. Значение гаметогенеза. Образование половых клеток. Стадии размножения, роста, созревания. Мейоз. Фазы первого и второго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мейотического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деления.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строение половых клеток, фазы первого второго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мейотических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делений, отличие мейоза от митоза.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давать определение ключевым понятиям, называть стадии гаметогенеза.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Строение и функции хромосом. ДНК – носитель наследственной информации. Удвоение молекулы ДНК в клетке. Значение постоянства числа и формы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хромосом в клетках. 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Строение и функции хромосом.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Значение постоянства числа и формы хромосом в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клетках.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ДНК – носитель наследственной информации. Удвоение молекулы ДНК в клетке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строение генов и хромосом; типы нуклеиновых кислот, функции нуклеиновых кислот. Роль ДНК и РНК в жизни организмов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выделять различия в строении и функциях ДНК и РНК. Характеризовать процесс удвоения молекулы ДНК.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Химический состав клетки. Роль неорганических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Химический состав клетки. Роль неорганических и 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Единство элементарного химического состава живых организмов как доказательство происхождения живой природы.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биологическое  значение химических элементов, минеральных веществ и воды в жизни клетки и человека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сравнивать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химический состав тел живой и неживой природы и делать выводы на основе их сравнения. Объяснять единство живой и неживой природы.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Роль 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Химический состав клетки. Роль 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элементарный состав углеводов, липидов и белков, их функции в организме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: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 характеризовать биологическую роль углеводов, липидов, белков обеспечении жизнедеятельности клетки и организма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11971">
              <w:rPr>
                <w:rFonts w:ascii="Times New Roman" w:hAnsi="Times New Roman" w:cs="Times New Roman"/>
              </w:rPr>
              <w:t xml:space="preserve">Ген. Генетический код. </w:t>
            </w:r>
            <w:r w:rsidRPr="00C11971">
              <w:rPr>
                <w:rFonts w:ascii="Times New Roman" w:hAnsi="Times New Roman" w:cs="Times New Roman"/>
                <w:iCs/>
              </w:rPr>
              <w:t>Роль генов в биосинтезе белка.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C11971">
              <w:rPr>
                <w:rFonts w:ascii="Times New Roman" w:hAnsi="Times New Roman" w:cs="Times New Roman"/>
              </w:rPr>
              <w:t>ДНК-носитель наследственной информации. Ген. Генетический код. Свойства генетического кода: однозначность, избыточность, полярность, универсальность, неперекрываемость.  Роль генов в биосинтезе белка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строение генов и хромосом, основные свойства генетического кода.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характеризовать сущность процессов хранения и передачи наследственной информации.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Итоговое тестирование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Обобщение знаний о разнообразии жизни, представленной биосистемой «Клетка»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по теме «Клетка» </w:t>
            </w:r>
            <w:r w:rsidRPr="00C11971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C11971">
              <w:rPr>
                <w:rFonts w:ascii="Times New Roman" w:hAnsi="Times New Roman" w:cs="Times New Roman"/>
              </w:rPr>
              <w:t xml:space="preserve"> объяснять значение биологических терминов и законов.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Вирусы. Меры профилактики распространения вирусных заболеваний. </w:t>
            </w:r>
            <w:r w:rsidRPr="00C11971">
              <w:rPr>
                <w:rFonts w:ascii="Times New Roman" w:hAnsi="Times New Roman" w:cs="Times New Roman"/>
              </w:rPr>
              <w:lastRenderedPageBreak/>
              <w:t>Профилактика СПИДа.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Вирусы. Строение вируса: генетический материал, </w:t>
            </w:r>
            <w:proofErr w:type="spellStart"/>
            <w:r w:rsidRPr="00C11971">
              <w:rPr>
                <w:rFonts w:ascii="Times New Roman" w:hAnsi="Times New Roman" w:cs="Times New Roman"/>
              </w:rPr>
              <w:lastRenderedPageBreak/>
              <w:t>капсид</w:t>
            </w:r>
            <w:proofErr w:type="spellEnd"/>
            <w:r w:rsidRPr="00C11971">
              <w:rPr>
                <w:rFonts w:ascii="Times New Roman" w:hAnsi="Times New Roman" w:cs="Times New Roman"/>
              </w:rPr>
              <w:t>, размножение.  Меры профилактики распространения вирусных заболеваний. Профилактика СПИДа.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</w:t>
            </w: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понимать:</w:t>
            </w:r>
            <w:r w:rsidRPr="00C11971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вирусов в природе и жизни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человека</w:t>
            </w:r>
            <w:proofErr w:type="gramStart"/>
            <w:r w:rsidRPr="00C11971">
              <w:rPr>
                <w:rFonts w:ascii="Times New Roman" w:hAnsi="Times New Roman" w:cs="Times New Roman"/>
              </w:rPr>
              <w:t>.М</w:t>
            </w:r>
            <w:proofErr w:type="gramEnd"/>
            <w:r w:rsidRPr="00C11971">
              <w:rPr>
                <w:rFonts w:ascii="Times New Roman" w:hAnsi="Times New Roman" w:cs="Times New Roman"/>
              </w:rPr>
              <w:t>еры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профилактики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распространения вирусных заболеваний,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СПИДа.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>Уметь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C11971">
              <w:rPr>
                <w:rFonts w:ascii="Times New Roman" w:hAnsi="Times New Roman" w:cs="Times New Roman"/>
              </w:rPr>
              <w:t xml:space="preserve">использовать приобретенные знания в повседневной жизни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дляпрофилактики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вирусных   заболеваний.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vanish/>
        </w:rPr>
      </w:pPr>
    </w:p>
    <w:tbl>
      <w:tblPr>
        <w:tblW w:w="0" w:type="auto"/>
        <w:tblInd w:w="14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"/>
      </w:tblGrid>
      <w:tr w:rsidR="002E48F2" w:rsidRPr="00C11971" w:rsidTr="000E609D">
        <w:trPr>
          <w:trHeight w:val="885"/>
          <w:hidden/>
        </w:trPr>
        <w:tc>
          <w:tcPr>
            <w:tcW w:w="324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</w:p>
        </w:tc>
      </w:tr>
    </w:tbl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vanish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vanish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</w:rPr>
      </w:pPr>
    </w:p>
    <w:p w:rsidR="002E48F2" w:rsidRPr="00C11971" w:rsidRDefault="002E48F2" w:rsidP="002E48F2">
      <w:pPr>
        <w:rPr>
          <w:rFonts w:ascii="Times New Roman" w:hAnsi="Times New Roman" w:cs="Times New Roman"/>
        </w:rPr>
      </w:pPr>
    </w:p>
    <w:p w:rsidR="00E72BA8" w:rsidRPr="00C11971" w:rsidRDefault="00E72BA8">
      <w:pPr>
        <w:rPr>
          <w:rFonts w:ascii="Times New Roman" w:hAnsi="Times New Roman" w:cs="Times New Roman"/>
        </w:rPr>
      </w:pPr>
    </w:p>
    <w:sectPr w:rsidR="00E72BA8" w:rsidRPr="00C11971" w:rsidSect="002E48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1134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E1670">
      <w:pPr>
        <w:spacing w:after="0" w:line="240" w:lineRule="auto"/>
      </w:pPr>
      <w:r>
        <w:separator/>
      </w:r>
    </w:p>
  </w:endnote>
  <w:endnote w:type="continuationSeparator" w:id="0">
    <w:p w:rsidR="00000000" w:rsidRDefault="001E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1E167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1E167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1E16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E1670">
      <w:pPr>
        <w:spacing w:after="0" w:line="240" w:lineRule="auto"/>
      </w:pPr>
      <w:r>
        <w:separator/>
      </w:r>
    </w:p>
  </w:footnote>
  <w:footnote w:type="continuationSeparator" w:id="0">
    <w:p w:rsidR="00000000" w:rsidRDefault="001E1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1E16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1E16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1E16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4614"/>
    <w:multiLevelType w:val="hybridMultilevel"/>
    <w:tmpl w:val="5198B8A8"/>
    <w:lvl w:ilvl="0" w:tplc="7DEE724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9B"/>
    <w:rsid w:val="001E1670"/>
    <w:rsid w:val="002E48F2"/>
    <w:rsid w:val="00A3779B"/>
    <w:rsid w:val="00BB3AAB"/>
    <w:rsid w:val="00C11971"/>
    <w:rsid w:val="00E7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F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2E48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8F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rsid w:val="002E48F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48F2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48F2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rsid w:val="002E48F2"/>
  </w:style>
  <w:style w:type="paragraph" w:styleId="a8">
    <w:name w:val="Normal (Web)"/>
    <w:basedOn w:val="a"/>
    <w:uiPriority w:val="99"/>
    <w:unhideWhenUsed/>
    <w:rsid w:val="002E4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F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2E48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8F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rsid w:val="002E48F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48F2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48F2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rsid w:val="002E48F2"/>
  </w:style>
  <w:style w:type="paragraph" w:styleId="a8">
    <w:name w:val="Normal (Web)"/>
    <w:basedOn w:val="a"/>
    <w:uiPriority w:val="99"/>
    <w:unhideWhenUsed/>
    <w:rsid w:val="002E4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4341</Words>
  <Characters>24744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RePack by Diakov</cp:lastModifiedBy>
  <cp:revision>5</cp:revision>
  <cp:lastPrinted>2018-10-11T03:04:00Z</cp:lastPrinted>
  <dcterms:created xsi:type="dcterms:W3CDTF">2018-10-10T06:21:00Z</dcterms:created>
  <dcterms:modified xsi:type="dcterms:W3CDTF">2018-10-11T03:06:00Z</dcterms:modified>
</cp:coreProperties>
</file>