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361FD" w:rsidRPr="002D2F6E" w:rsidTr="000C1CA0">
        <w:tc>
          <w:tcPr>
            <w:tcW w:w="3190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4361FD" w:rsidRPr="002D2F6E" w:rsidRDefault="00E56E7A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2018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61FD" w:rsidRPr="002D2F6E" w:rsidRDefault="004361FD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4361FD" w:rsidRPr="002D2F6E" w:rsidRDefault="00E56E7A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2018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4361FD" w:rsidRPr="002D2F6E" w:rsidRDefault="00E56E7A" w:rsidP="000C1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2018</w:t>
            </w:r>
            <w:bookmarkStart w:id="0" w:name="_GoBack"/>
            <w:bookmarkEnd w:id="0"/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</w:t>
      </w:r>
      <w:r w:rsidR="00D615A5">
        <w:rPr>
          <w:rFonts w:ascii="Times New Roman" w:eastAsiaTheme="minorEastAsia" w:hAnsi="Times New Roman"/>
          <w:b/>
          <w:sz w:val="28"/>
          <w:szCs w:val="28"/>
        </w:rPr>
        <w:t>географии</w:t>
      </w:r>
      <w:r w:rsidR="00F60276">
        <w:rPr>
          <w:rFonts w:ascii="Times New Roman" w:eastAsiaTheme="minorEastAsia" w:hAnsi="Times New Roman"/>
          <w:b/>
          <w:sz w:val="28"/>
          <w:szCs w:val="28"/>
        </w:rPr>
        <w:t xml:space="preserve">  для </w:t>
      </w:r>
      <w:r w:rsidR="00D615A5">
        <w:rPr>
          <w:rFonts w:ascii="Times New Roman" w:eastAsiaTheme="minorEastAsia" w:hAnsi="Times New Roman"/>
          <w:b/>
          <w:sz w:val="28"/>
          <w:szCs w:val="28"/>
        </w:rPr>
        <w:t>5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2D2F6E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4361FD" w:rsidRPr="002D2F6E" w:rsidRDefault="004361FD" w:rsidP="004361FD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780091" w:rsidRPr="004361FD" w:rsidRDefault="00E56E7A" w:rsidP="004361FD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2018</w:t>
      </w:r>
      <w:r w:rsidR="004361FD">
        <w:rPr>
          <w:rFonts w:ascii="Times New Roman" w:eastAsiaTheme="minorEastAsia" w:hAnsi="Times New Roman"/>
        </w:rPr>
        <w:t xml:space="preserve"> год</w:t>
      </w:r>
    </w:p>
    <w:p w:rsidR="00780091" w:rsidRDefault="0078009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D100F" w:rsidRPr="002849B7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Рабоч</w:t>
      </w:r>
      <w:r w:rsidR="00711779">
        <w:rPr>
          <w:rFonts w:ascii="Times New Roman" w:eastAsia="Calibri" w:hAnsi="Times New Roman" w:cs="Times New Roman"/>
          <w:bCs/>
          <w:sz w:val="28"/>
          <w:szCs w:val="28"/>
        </w:rPr>
        <w:t>ая программа по географии для 5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составлена на основе Федерального государственного образовательного стандарта основно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>го общего образования, програм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мы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курса «География» 5-9 классы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>Е.М.Домогацких</w:t>
      </w:r>
      <w:proofErr w:type="spellEnd"/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 (М.: ООО «Русское слово - учебник, 2015). 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Осно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вной образовательной программ</w:t>
      </w:r>
      <w:proofErr w:type="gramStart"/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ы О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ОО</w:t>
      </w:r>
      <w:proofErr w:type="gram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ГБОУ «</w:t>
      </w:r>
      <w:proofErr w:type="spellStart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а Кузьмина Сергея </w:t>
      </w:r>
      <w:proofErr w:type="spellStart"/>
      <w:r w:rsidR="002849B7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="002849B7">
        <w:rPr>
          <w:rFonts w:ascii="Times New Roman" w:eastAsia="Calibri" w:hAnsi="Times New Roman" w:cs="Times New Roman"/>
          <w:bCs/>
          <w:sz w:val="28"/>
          <w:szCs w:val="28"/>
        </w:rPr>
        <w:t>»;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Положения о рабочей программе учебного предмета, курса в соответствии с ФГОС НОО и ООО </w:t>
      </w:r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>ГБОУ «</w:t>
      </w:r>
      <w:proofErr w:type="spellStart"/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а Кузьмина Сергея </w:t>
      </w:r>
      <w:proofErr w:type="spellStart"/>
      <w:r w:rsidR="002849B7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="002849B7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BD100F" w:rsidRPr="004C266D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Данная рабочая программа ориентирована на использование учебника </w:t>
      </w:r>
      <w:proofErr w:type="spellStart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А.А.Летягин</w:t>
      </w:r>
      <w:proofErr w:type="spell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(М.: </w:t>
      </w:r>
      <w:proofErr w:type="spellStart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Вентана</w:t>
      </w:r>
      <w:proofErr w:type="spell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-Граф, 2012).</w:t>
      </w:r>
    </w:p>
    <w:p w:rsidR="002C3BA4" w:rsidRPr="004C266D" w:rsidRDefault="00BD100F" w:rsidP="00240D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Курс «География. Начальный курс» призван систематизировать знания о природе и человеке, подготовить обучающихся к изучению причинно-следственных связей между географическими объектами.</w:t>
      </w:r>
      <w:r w:rsidR="00240D7C" w:rsidRPr="00240D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>Количество часов – 35</w:t>
      </w:r>
      <w:r w:rsidR="00240D7C">
        <w:rPr>
          <w:rFonts w:ascii="Times New Roman" w:eastAsia="Calibri" w:hAnsi="Times New Roman" w:cs="Times New Roman"/>
          <w:bCs/>
          <w:sz w:val="28"/>
          <w:szCs w:val="28"/>
        </w:rPr>
        <w:t xml:space="preserve"> (1 час в неделю).</w:t>
      </w:r>
    </w:p>
    <w:p w:rsidR="002C3BA4" w:rsidRPr="004C266D" w:rsidRDefault="002C3BA4" w:rsidP="005447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</w:t>
      </w:r>
    </w:p>
    <w:p w:rsidR="002C3BA4" w:rsidRPr="004C266D" w:rsidRDefault="002C3BA4" w:rsidP="005447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 предмета</w:t>
      </w:r>
    </w:p>
    <w:p w:rsidR="002C3BA4" w:rsidRPr="004C266D" w:rsidRDefault="002C3BA4" w:rsidP="00544708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2C3BA4" w:rsidRPr="004C266D" w:rsidRDefault="002C3BA4" w:rsidP="00544708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ответственного отношения к учению, готовности и способности учащихся к саморазвитию и самообразованию на основе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ценности здорового и безопасного образа жизни; усвоение правил индивидуального и коллективного безопасного поведения в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:rsidR="00A01342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2C3BA4" w:rsidRPr="004C266D" w:rsidRDefault="00A01342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2C3BA4" w:rsidP="00544708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</w:t>
      </w:r>
      <w:r w:rsidR="00436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proofErr w:type="spellEnd"/>
      <w:r w:rsidR="00436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результаты</w:t>
      </w: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оценивать правильность выполнения учебной задачи, собственные возможности её решения;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мением создавать, применять и преобразовывать знаки и символы, модели и схемы для решения учебных и познавательных задач;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мысловое чтение;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компетенции).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2C3BA4" w:rsidP="00544708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числе задачи охраны окружающей среды и рационального природопользования;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основными навыками нахождения, использования и презентации географической информации;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BD100F" w:rsidRPr="002849B7" w:rsidRDefault="002C3BA4" w:rsidP="002849B7">
      <w:pPr>
        <w:shd w:val="clear" w:color="auto" w:fill="FFFFFF"/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BD100F" w:rsidRPr="004C266D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Содержание </w:t>
      </w:r>
      <w:r w:rsidR="00A01342"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учебного </w:t>
      </w: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предмета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Развитие географических знаний о Земле</w:t>
      </w:r>
      <w:r w:rsidRPr="004C26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Введение. Что изучает география.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Представления о мире в древности (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Древний Китай, Древний Египет, Древняя Греция, Древний Рим</w:t>
      </w:r>
      <w:r w:rsidRPr="004C266D">
        <w:rPr>
          <w:rFonts w:ascii="Times New Roman" w:eastAsia="Calibri" w:hAnsi="Times New Roman" w:cs="Times New Roman"/>
          <w:sz w:val="28"/>
          <w:szCs w:val="28"/>
        </w:rPr>
        <w:t>). Появление первых географических карт.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География в эпоху Средневековья: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путешествия и открытия викингов, древних арабов, русских землепроходцев. Путешествия Марко Поло и Афанасия Никитина.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Эпоха Великих географических открытий (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открытие Нового света, морского пути в Индию, кругосветные путешествия</w:t>
      </w:r>
      <w:r w:rsidRPr="004C266D">
        <w:rPr>
          <w:rFonts w:ascii="Times New Roman" w:eastAsia="Calibri" w:hAnsi="Times New Roman" w:cs="Times New Roman"/>
          <w:sz w:val="28"/>
          <w:szCs w:val="28"/>
        </w:rPr>
        <w:t>). Значение Великих географических открытий.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Географические знания в современном мире. Современные географические методы исследования Земли. 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Земля во Вселенной. Движения Земли и их следствия. 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Земля – часть Солнечной системы. Земля и Луна.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Влияние космоса на нашу планету и жизнь людей.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Осевое вращение Земли. Смена дня и ночи, сутки, календарный год.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Природа Земли.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Литосфера.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Литосфера – «каменная» оболочка Земли. Внутреннее строение Земли. Земная кора. Разнообразие горных пород и минералов на Земле.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Полезные ископаемые и их значение в жизни современного общества.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Движения земной коры и их проявления на земной поверхности: землетрясения, вулканы, гейзеры.</w:t>
      </w:r>
    </w:p>
    <w:p w:rsidR="00C05857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Рельеф Земли. Способы изображение рельефа на планах и картах. Основные формы рельефа – горы и равнины. 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Гидросфера.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Строение гидросферы.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Особенности Мирового круговорота воды. </w:t>
      </w:r>
      <w:r w:rsidRPr="004C266D">
        <w:rPr>
          <w:rFonts w:ascii="Times New Roman" w:eastAsia="Calibri" w:hAnsi="Times New Roman" w:cs="Times New Roman"/>
          <w:sz w:val="28"/>
          <w:szCs w:val="28"/>
        </w:rPr>
        <w:t>Мировой океан и его части.</w:t>
      </w:r>
      <w:r w:rsidR="00C05857"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Воды суши.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Человек и гидросфера.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Атмосфера.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>Строение воздушной оболочки Земли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Понятие климата.</w:t>
      </w:r>
      <w:r w:rsidR="00C05857" w:rsidRPr="004C26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Погода и климат.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Влияние климата на здоровье людей</w:t>
      </w:r>
      <w:r w:rsidRPr="004C266D">
        <w:rPr>
          <w:rFonts w:ascii="Times New Roman" w:eastAsia="Calibri" w:hAnsi="Times New Roman" w:cs="Times New Roman"/>
          <w:sz w:val="28"/>
          <w:szCs w:val="28"/>
        </w:rPr>
        <w:t>. Человек и атмосфера.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Биосфера.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Воздействие организмов на земные оболочки. Воздействие человека на природу. Охрана природы.</w:t>
      </w:r>
    </w:p>
    <w:p w:rsidR="00D40D11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Географическая оболочка как среда жизни.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Природные зоны Земли. </w:t>
      </w:r>
    </w:p>
    <w:p w:rsidR="00567FEA" w:rsidRPr="00567FEA" w:rsidRDefault="00567FEA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5857" w:rsidRPr="00567FEA" w:rsidRDefault="00567FEA" w:rsidP="00567FE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7FEA">
        <w:rPr>
          <w:rFonts w:ascii="Times New Roman" w:eastAsia="Calibri" w:hAnsi="Times New Roman" w:cs="Times New Roman"/>
          <w:b/>
          <w:sz w:val="28"/>
          <w:szCs w:val="28"/>
        </w:rPr>
        <w:t>Форма промежуточной итоговой аттестации – защита проектов</w:t>
      </w:r>
    </w:p>
    <w:p w:rsidR="00D40D11" w:rsidRPr="004C266D" w:rsidRDefault="00C05857" w:rsidP="00544708">
      <w:pPr>
        <w:tabs>
          <w:tab w:val="left" w:pos="426"/>
          <w:tab w:val="left" w:pos="3402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Т</w:t>
      </w:r>
      <w:r w:rsidR="00D40D11"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емы практических работ</w:t>
      </w:r>
    </w:p>
    <w:p w:rsidR="000C02D3" w:rsidRPr="004C266D" w:rsidRDefault="007773B8" w:rsidP="0054470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картой «Имена на карте»</w:t>
      </w:r>
    </w:p>
    <w:p w:rsidR="00C05857" w:rsidRDefault="007773B8" w:rsidP="0054470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зенитального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положения Солнца в разные периоды года.</w:t>
      </w:r>
    </w:p>
    <w:p w:rsidR="00536F65" w:rsidRDefault="00536F65" w:rsidP="00536F6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 xml:space="preserve">Количество контрольных работ в форме промежуточного тестирования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36F65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536F65" w:rsidRPr="00536F65" w:rsidRDefault="00536F65" w:rsidP="00536F6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промежуточной итоговой аттестации – защита проекта</w:t>
      </w:r>
    </w:p>
    <w:p w:rsidR="004C266D" w:rsidRPr="00EC5C04" w:rsidRDefault="004C266D" w:rsidP="00EC5C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66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"/>
        <w:gridCol w:w="2320"/>
        <w:gridCol w:w="1617"/>
        <w:gridCol w:w="4977"/>
      </w:tblGrid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1009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C46FE7">
              <w:rPr>
                <w:rFonts w:ascii="Times New Roman" w:hAnsi="Times New Roman" w:cs="Times New Roman"/>
                <w:sz w:val="28"/>
                <w:szCs w:val="28"/>
              </w:rPr>
              <w:t>. Развитие знаний о Земле.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выражать свою точку зрения;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в соответствии с поставленной задачей;</w:t>
            </w:r>
          </w:p>
          <w:p w:rsid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 w:rsidR="003E786F">
              <w:rPr>
                <w:rFonts w:ascii="Times New Roman" w:hAnsi="Times New Roman" w:cs="Times New Roman"/>
                <w:sz w:val="28"/>
                <w:szCs w:val="28"/>
              </w:rPr>
              <w:t>ботать с нетекстовым компонентом</w:t>
            </w:r>
          </w:p>
          <w:p w:rsidR="003E786F" w:rsidRPr="004C266D" w:rsidRDefault="003E786F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описание и нанесение на контурную карту географических объектов изученных маршрутов путешественников.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4C266D" w:rsidRPr="00C46FE7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FE7">
              <w:rPr>
                <w:rFonts w:ascii="Times New Roman" w:hAnsi="Times New Roman" w:cs="Times New Roman"/>
                <w:sz w:val="28"/>
                <w:szCs w:val="28"/>
              </w:rPr>
              <w:t xml:space="preserve">Земля во Вселенной. </w:t>
            </w:r>
            <w:r w:rsidRPr="00C46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Движение Земли и их следствия.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ставить учебную задачу под руководством учителя;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смысловое чтение;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93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Литосфера 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выполнять задания по предложенному плану;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(географическими картами);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высказывать суждения, подтверждая их фактами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приборами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планировать свою деятельность в соответствии с поставленной учебной задачей: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индивидуальной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Биосфера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организовывать и планировать учебное сотрудничество;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формировать навыки самоанализа и самоконтроля</w:t>
            </w:r>
          </w:p>
        </w:tc>
      </w:tr>
    </w:tbl>
    <w:p w:rsidR="004C266D" w:rsidRPr="00536F65" w:rsidRDefault="004C266D" w:rsidP="00536F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6F65" w:rsidRPr="00536F65" w:rsidRDefault="00536F65" w:rsidP="00536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213"/>
        <w:gridCol w:w="1198"/>
        <w:gridCol w:w="1418"/>
        <w:gridCol w:w="1559"/>
        <w:gridCol w:w="1418"/>
      </w:tblGrid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3305DC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знаний о Земле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536F65" w:rsidRPr="00415951" w:rsidRDefault="00536F65" w:rsidP="00415951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География – одна из наук о Земле</w:t>
            </w:r>
            <w:r w:rsidR="004159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мире в древности. Появление первых географических карт.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в эпоху средневековья.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536F65" w:rsidRPr="00415951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Эпоха великих географических открытий. Значение Великих географических открытий.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«Имена на карте»</w:t>
            </w: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 Первое русское кругосветное путешествие.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исследования в ХХ веке.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знания в современном мире. Современные географические методы исследования Земли.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во Вселенной. Движение Земли и их следствия.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– часть Солнечной системы. Земля и Луна. 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Земли. Наклон земной оси к плоскости орбиты.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движения Земли и их географические следствия.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3" w:type="dxa"/>
          </w:tcPr>
          <w:p w:rsidR="00536F65" w:rsidRPr="00536F65" w:rsidRDefault="007773B8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Земли вокруг Солнца. Смена времен года. Тропики и полярные круги. Пояса освещенности.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Солнца в разные периоды года</w:t>
            </w:r>
            <w:r w:rsidR="00536F65" w:rsidRPr="00536F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 Смена дня и ночи, сутки, календарный год.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Космос и человек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Земная кора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 Земли</w:t>
            </w:r>
            <w:r w:rsidR="00421F89">
              <w:rPr>
                <w:rFonts w:ascii="Times New Roman" w:hAnsi="Times New Roman" w:cs="Times New Roman"/>
                <w:sz w:val="24"/>
                <w:szCs w:val="24"/>
              </w:rPr>
              <w:t>, землетрясения.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3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литосфера.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1F89" w:rsidRDefault="00421F89" w:rsidP="0042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421F89" w:rsidP="0042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5DC" w:rsidRPr="00536F65" w:rsidTr="00536F65">
        <w:tc>
          <w:tcPr>
            <w:tcW w:w="800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3305DC" w:rsidRPr="003305DC" w:rsidRDefault="003305DC" w:rsidP="00330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8" w:type="dxa"/>
          </w:tcPr>
          <w:p w:rsidR="003305DC" w:rsidRPr="003305DC" w:rsidRDefault="00F513AE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5DC" w:rsidRPr="00536F65" w:rsidRDefault="003305DC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оболочка Земли.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прогноз погоды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Метеостанция.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Метеоприборы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3" w:type="dxa"/>
          </w:tcPr>
          <w:p w:rsidR="00536F65" w:rsidRPr="00536F65" w:rsidRDefault="00DC2A7B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атмосфера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главная часть гидросферы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Озера. Вода в «Земных кладовых»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гидросфера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305DC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E56E7A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5DC" w:rsidRPr="00536F65" w:rsidTr="00536F65">
        <w:tc>
          <w:tcPr>
            <w:tcW w:w="800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3305DC" w:rsidRPr="003305DC" w:rsidRDefault="003305DC" w:rsidP="00330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8" w:type="dxa"/>
          </w:tcPr>
          <w:p w:rsidR="003305DC" w:rsidRPr="003305DC" w:rsidRDefault="00EE2B5F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305DC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5DC" w:rsidRPr="00536F65" w:rsidRDefault="003305DC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3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– оболочка жизни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E56E7A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3" w:type="dxa"/>
          </w:tcPr>
          <w:p w:rsidR="00AB61AD" w:rsidRPr="003305DC" w:rsidRDefault="00AB61AD" w:rsidP="00007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жизни в океане и на поверхности суши.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E56E7A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3" w:type="dxa"/>
          </w:tcPr>
          <w:p w:rsidR="00AB61AD" w:rsidRPr="00536F65" w:rsidRDefault="00AB61AD" w:rsidP="00007F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98" w:type="dxa"/>
          </w:tcPr>
          <w:p w:rsidR="00AB61AD" w:rsidRPr="003305DC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E56E7A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B5F" w:rsidRPr="00536F65" w:rsidTr="00536F65">
        <w:tc>
          <w:tcPr>
            <w:tcW w:w="800" w:type="dxa"/>
          </w:tcPr>
          <w:p w:rsidR="00EE2B5F" w:rsidRPr="00536F65" w:rsidRDefault="00EE2B5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E2B5F" w:rsidRPr="00EE2B5F" w:rsidRDefault="00EE2B5F" w:rsidP="00007F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8" w:type="dxa"/>
          </w:tcPr>
          <w:p w:rsidR="00EE2B5F" w:rsidRPr="00EE2B5F" w:rsidRDefault="00EE2B5F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E2B5F" w:rsidRPr="00536F65" w:rsidRDefault="00EE2B5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B5F" w:rsidRDefault="00EE2B5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B5F" w:rsidRPr="00536F65" w:rsidRDefault="00EE2B5F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3" w:type="dxa"/>
          </w:tcPr>
          <w:p w:rsidR="00AB61AD" w:rsidRPr="00AB61AD" w:rsidRDefault="00AB61AD" w:rsidP="00007F65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E56E7A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3" w:type="dxa"/>
          </w:tcPr>
          <w:p w:rsidR="00AB61AD" w:rsidRPr="00AB61AD" w:rsidRDefault="00AB61AD" w:rsidP="00B760F2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AB61AD" w:rsidRPr="00536F65" w:rsidRDefault="00E56E7A" w:rsidP="00AB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22.06 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3" w:type="dxa"/>
          </w:tcPr>
          <w:p w:rsidR="00AB61AD" w:rsidRPr="00536F65" w:rsidRDefault="00AB61AD" w:rsidP="00B760F2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«Воздействие человека на природу»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E56E7A" w:rsidP="00AB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F65" w:rsidRPr="00536F65" w:rsidRDefault="00536F65" w:rsidP="00536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C04" w:rsidRPr="00316A3D" w:rsidRDefault="00EC5C04" w:rsidP="00316A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5C04" w:rsidRDefault="00EC5C04" w:rsidP="00EC5C0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8A5">
        <w:rPr>
          <w:rFonts w:ascii="Times New Roman" w:hAnsi="Times New Roman" w:cs="Times New Roman"/>
          <w:sz w:val="28"/>
          <w:szCs w:val="28"/>
        </w:rPr>
        <w:lastRenderedPageBreak/>
        <w:t>Лист изменений в тематическом планировании</w:t>
      </w:r>
    </w:p>
    <w:p w:rsidR="00EC5C04" w:rsidRDefault="00EC5C04" w:rsidP="00EC5C0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EC5C04" w:rsidTr="00BF4D51">
        <w:tc>
          <w:tcPr>
            <w:tcW w:w="959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EC5C04" w:rsidTr="00BF4D51">
        <w:tc>
          <w:tcPr>
            <w:tcW w:w="959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926085" w:rsidRDefault="00926085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5C04" w:rsidRPr="005073E6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EC5C04" w:rsidRPr="00091667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66D" w:rsidRPr="00EC5C04" w:rsidRDefault="004C266D" w:rsidP="00EC5C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C266D" w:rsidRPr="00EC5C0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236" w:rsidRDefault="00341236" w:rsidP="009D505B">
      <w:pPr>
        <w:spacing w:after="0" w:line="240" w:lineRule="auto"/>
      </w:pPr>
      <w:r>
        <w:separator/>
      </w:r>
    </w:p>
  </w:endnote>
  <w:endnote w:type="continuationSeparator" w:id="0">
    <w:p w:rsidR="00341236" w:rsidRDefault="00341236" w:rsidP="009D5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77557"/>
      <w:docPartObj>
        <w:docPartGallery w:val="Page Numbers (Bottom of Page)"/>
        <w:docPartUnique/>
      </w:docPartObj>
    </w:sdtPr>
    <w:sdtEndPr/>
    <w:sdtContent>
      <w:p w:rsidR="009D505B" w:rsidRDefault="009D505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E7A">
          <w:rPr>
            <w:noProof/>
          </w:rPr>
          <w:t>1</w:t>
        </w:r>
        <w:r>
          <w:fldChar w:fldCharType="end"/>
        </w:r>
      </w:p>
    </w:sdtContent>
  </w:sdt>
  <w:p w:rsidR="009D505B" w:rsidRDefault="009D50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236" w:rsidRDefault="00341236" w:rsidP="009D505B">
      <w:pPr>
        <w:spacing w:after="0" w:line="240" w:lineRule="auto"/>
      </w:pPr>
      <w:r>
        <w:separator/>
      </w:r>
    </w:p>
  </w:footnote>
  <w:footnote w:type="continuationSeparator" w:id="0">
    <w:p w:rsidR="00341236" w:rsidRDefault="00341236" w:rsidP="009D5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76FD7"/>
    <w:multiLevelType w:val="hybridMultilevel"/>
    <w:tmpl w:val="7BFE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4E92"/>
    <w:multiLevelType w:val="multilevel"/>
    <w:tmpl w:val="1CAE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B567B1"/>
    <w:multiLevelType w:val="hybridMultilevel"/>
    <w:tmpl w:val="7C1E0B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384354"/>
    <w:multiLevelType w:val="hybridMultilevel"/>
    <w:tmpl w:val="BA9C738C"/>
    <w:lvl w:ilvl="0" w:tplc="22CC4A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3C"/>
    <w:rsid w:val="00060E45"/>
    <w:rsid w:val="00075FC5"/>
    <w:rsid w:val="00091667"/>
    <w:rsid w:val="000C02D3"/>
    <w:rsid w:val="001664EF"/>
    <w:rsid w:val="00237A7C"/>
    <w:rsid w:val="00240D7C"/>
    <w:rsid w:val="002849B7"/>
    <w:rsid w:val="002A4374"/>
    <w:rsid w:val="002C3BA4"/>
    <w:rsid w:val="00316A3D"/>
    <w:rsid w:val="003305DC"/>
    <w:rsid w:val="00341236"/>
    <w:rsid w:val="0034584D"/>
    <w:rsid w:val="003E786F"/>
    <w:rsid w:val="00415951"/>
    <w:rsid w:val="00421F89"/>
    <w:rsid w:val="004361FD"/>
    <w:rsid w:val="004C266D"/>
    <w:rsid w:val="004C4616"/>
    <w:rsid w:val="005073E6"/>
    <w:rsid w:val="00536F65"/>
    <w:rsid w:val="00544708"/>
    <w:rsid w:val="00567FEA"/>
    <w:rsid w:val="005C568E"/>
    <w:rsid w:val="00621756"/>
    <w:rsid w:val="0068770C"/>
    <w:rsid w:val="006D73E6"/>
    <w:rsid w:val="006E6101"/>
    <w:rsid w:val="00702D1A"/>
    <w:rsid w:val="00711779"/>
    <w:rsid w:val="007773B8"/>
    <w:rsid w:val="00780091"/>
    <w:rsid w:val="00910EEA"/>
    <w:rsid w:val="00926085"/>
    <w:rsid w:val="009620A0"/>
    <w:rsid w:val="009B42E4"/>
    <w:rsid w:val="009D505B"/>
    <w:rsid w:val="009F303C"/>
    <w:rsid w:val="00A01342"/>
    <w:rsid w:val="00A560F4"/>
    <w:rsid w:val="00AB61AD"/>
    <w:rsid w:val="00B760F2"/>
    <w:rsid w:val="00BD100F"/>
    <w:rsid w:val="00C05857"/>
    <w:rsid w:val="00C12FCE"/>
    <w:rsid w:val="00C32770"/>
    <w:rsid w:val="00C33AAB"/>
    <w:rsid w:val="00C46FE7"/>
    <w:rsid w:val="00D40D11"/>
    <w:rsid w:val="00D615A5"/>
    <w:rsid w:val="00DC2A7B"/>
    <w:rsid w:val="00E14739"/>
    <w:rsid w:val="00E56E7A"/>
    <w:rsid w:val="00EC5C04"/>
    <w:rsid w:val="00EE2B5F"/>
    <w:rsid w:val="00F513AE"/>
    <w:rsid w:val="00F6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857"/>
    <w:pPr>
      <w:ind w:left="720"/>
      <w:contextualSpacing/>
    </w:pPr>
  </w:style>
  <w:style w:type="table" w:styleId="a4">
    <w:name w:val="Table Grid"/>
    <w:basedOn w:val="a1"/>
    <w:uiPriority w:val="59"/>
    <w:rsid w:val="004C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361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05B"/>
  </w:style>
  <w:style w:type="paragraph" w:styleId="a9">
    <w:name w:val="footer"/>
    <w:basedOn w:val="a"/>
    <w:link w:val="aa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0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857"/>
    <w:pPr>
      <w:ind w:left="720"/>
      <w:contextualSpacing/>
    </w:pPr>
  </w:style>
  <w:style w:type="table" w:styleId="a4">
    <w:name w:val="Table Grid"/>
    <w:basedOn w:val="a1"/>
    <w:uiPriority w:val="59"/>
    <w:rsid w:val="004C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361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05B"/>
  </w:style>
  <w:style w:type="paragraph" w:styleId="a9">
    <w:name w:val="footer"/>
    <w:basedOn w:val="a"/>
    <w:link w:val="aa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AFAD9-4F17-4D9D-AB55-8D7B3A37F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12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36</cp:revision>
  <cp:lastPrinted>2017-09-03T15:10:00Z</cp:lastPrinted>
  <dcterms:created xsi:type="dcterms:W3CDTF">2016-09-19T07:14:00Z</dcterms:created>
  <dcterms:modified xsi:type="dcterms:W3CDTF">2018-09-27T14:35:00Z</dcterms:modified>
</cp:coreProperties>
</file>