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9889" w:type="dxa"/>
        <w:tblInd w:w="0" w:type="dxa"/>
        <w:tblLook w:val="04A0" w:firstRow="1" w:lastRow="0" w:firstColumn="1" w:lastColumn="0" w:noHBand="0" w:noVBand="1"/>
      </w:tblPr>
      <w:tblGrid>
        <w:gridCol w:w="3324"/>
        <w:gridCol w:w="3260"/>
        <w:gridCol w:w="3305"/>
      </w:tblGrid>
      <w:tr w:rsidR="004B5093" w:rsidRPr="004B5093" w:rsidTr="00024C86">
        <w:tc>
          <w:tcPr>
            <w:tcW w:w="33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093" w:rsidRPr="004B5093" w:rsidRDefault="004B5093" w:rsidP="00FE1A97">
            <w:pPr>
              <w:ind w:right="-287"/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 xml:space="preserve">_________/_______________ </w:t>
            </w:r>
          </w:p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Протокол № ________</w:t>
            </w:r>
          </w:p>
          <w:p w:rsidR="004B5093" w:rsidRPr="004B5093" w:rsidRDefault="00024C86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от ___ ____________ 2018</w:t>
            </w:r>
            <w:r w:rsidR="004B5093"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4B5093" w:rsidRPr="004B5093" w:rsidRDefault="004B5093" w:rsidP="004B5093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Заместитель директора по УР ГБОУ «ЧКШИ»</w:t>
            </w:r>
          </w:p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________/________________</w:t>
            </w:r>
          </w:p>
          <w:p w:rsidR="004B5093" w:rsidRPr="004B5093" w:rsidRDefault="00024C86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от ____ ___________ 2018</w:t>
            </w:r>
            <w:r w:rsidR="004B5093"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Директор ГБОУ «ЧКШИ»</w:t>
            </w:r>
          </w:p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_______/_________________</w:t>
            </w:r>
          </w:p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Приказ № ________</w:t>
            </w:r>
          </w:p>
          <w:p w:rsidR="004B5093" w:rsidRPr="004B5093" w:rsidRDefault="00024C86" w:rsidP="004B5093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от____ ____________ 2018</w:t>
            </w:r>
            <w:r w:rsidR="004B5093"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  <w:r w:rsidRPr="004B5093">
        <w:rPr>
          <w:rFonts w:ascii="Times New Roman" w:eastAsiaTheme="minorEastAsia" w:hAnsi="Times New Roman" w:cstheme="minorBidi"/>
          <w:b/>
          <w:sz w:val="28"/>
          <w:szCs w:val="28"/>
        </w:rPr>
        <w:t>РАБОЧАЯ ПРОГРАММА</w:t>
      </w: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  <w:r w:rsidRPr="004B5093">
        <w:rPr>
          <w:rFonts w:ascii="Times New Roman" w:eastAsiaTheme="minorEastAsia" w:hAnsi="Times New Roman" w:cstheme="minorBidi"/>
          <w:sz w:val="28"/>
          <w:szCs w:val="28"/>
        </w:rPr>
        <w:t xml:space="preserve">по    </w:t>
      </w:r>
      <w:r>
        <w:rPr>
          <w:rFonts w:ascii="Times New Roman" w:eastAsiaTheme="minorEastAsia" w:hAnsi="Times New Roman" w:cstheme="minorBidi"/>
          <w:b/>
          <w:sz w:val="28"/>
          <w:szCs w:val="28"/>
        </w:rPr>
        <w:t xml:space="preserve">географии для </w:t>
      </w:r>
      <w:r w:rsidR="00896395">
        <w:rPr>
          <w:rFonts w:ascii="Times New Roman" w:eastAsiaTheme="minorEastAsia" w:hAnsi="Times New Roman" w:cstheme="minorBidi"/>
          <w:b/>
          <w:sz w:val="28"/>
          <w:szCs w:val="28"/>
        </w:rPr>
        <w:t xml:space="preserve">10 </w:t>
      </w:r>
      <w:r w:rsidR="00AE205A">
        <w:rPr>
          <w:rFonts w:ascii="Times New Roman" w:eastAsiaTheme="minorEastAsia" w:hAnsi="Times New Roman" w:cstheme="minorBidi"/>
          <w:b/>
          <w:sz w:val="28"/>
          <w:szCs w:val="28"/>
        </w:rPr>
        <w:t>б</w:t>
      </w:r>
      <w:r w:rsidRPr="004B5093">
        <w:rPr>
          <w:rFonts w:ascii="Times New Roman" w:eastAsiaTheme="minorEastAsia" w:hAnsi="Times New Roman" w:cstheme="minorBidi"/>
          <w:b/>
          <w:sz w:val="28"/>
          <w:szCs w:val="28"/>
        </w:rPr>
        <w:t xml:space="preserve"> класса</w:t>
      </w: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  <w:proofErr w:type="spellStart"/>
      <w:r w:rsidRPr="004B5093">
        <w:rPr>
          <w:rFonts w:ascii="Times New Roman" w:eastAsiaTheme="minorEastAsia" w:hAnsi="Times New Roman" w:cstheme="minorBidi"/>
          <w:b/>
          <w:sz w:val="28"/>
          <w:szCs w:val="28"/>
        </w:rPr>
        <w:t>Зайковой</w:t>
      </w:r>
      <w:proofErr w:type="spellEnd"/>
      <w:r w:rsidRPr="004B5093">
        <w:rPr>
          <w:rFonts w:ascii="Times New Roman" w:eastAsiaTheme="minorEastAsia" w:hAnsi="Times New Roman" w:cstheme="minorBidi"/>
          <w:b/>
          <w:sz w:val="28"/>
          <w:szCs w:val="28"/>
        </w:rPr>
        <w:t xml:space="preserve"> Елены Александровны,</w:t>
      </w: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sz w:val="28"/>
          <w:szCs w:val="28"/>
        </w:rPr>
      </w:pPr>
      <w:r w:rsidRPr="004B5093">
        <w:rPr>
          <w:rFonts w:ascii="Times New Roman" w:eastAsiaTheme="minorEastAsia" w:hAnsi="Times New Roman" w:cstheme="minorBidi"/>
          <w:sz w:val="28"/>
          <w:szCs w:val="28"/>
        </w:rPr>
        <w:t>учителя   высшей  квалификационной  категории</w:t>
      </w: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sz w:val="28"/>
          <w:szCs w:val="28"/>
        </w:rPr>
      </w:pPr>
      <w:r w:rsidRPr="004B5093">
        <w:rPr>
          <w:rFonts w:ascii="Times New Roman" w:eastAsiaTheme="minorEastAsia" w:hAnsi="Times New Roman" w:cstheme="minorBidi"/>
          <w:sz w:val="28"/>
          <w:szCs w:val="28"/>
        </w:rPr>
        <w:t>ГБОУ «</w:t>
      </w:r>
      <w:proofErr w:type="spellStart"/>
      <w:r w:rsidRPr="004B5093">
        <w:rPr>
          <w:rFonts w:ascii="Times New Roman" w:eastAsiaTheme="minorEastAsia" w:hAnsi="Times New Roman" w:cstheme="minorBidi"/>
          <w:sz w:val="28"/>
          <w:szCs w:val="28"/>
        </w:rPr>
        <w:t>Чистопольская</w:t>
      </w:r>
      <w:proofErr w:type="spellEnd"/>
      <w:r w:rsidRPr="004B5093">
        <w:rPr>
          <w:rFonts w:ascii="Times New Roman" w:eastAsiaTheme="minorEastAsia" w:hAnsi="Times New Roman" w:cstheme="minorBidi"/>
          <w:sz w:val="28"/>
          <w:szCs w:val="28"/>
        </w:rPr>
        <w:t xml:space="preserve"> кадетская школа-интернат имени </w:t>
      </w: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sz w:val="28"/>
          <w:szCs w:val="28"/>
        </w:rPr>
      </w:pPr>
      <w:r w:rsidRPr="004B5093">
        <w:rPr>
          <w:rFonts w:ascii="Times New Roman" w:eastAsiaTheme="minorEastAsia" w:hAnsi="Times New Roman" w:cstheme="minorBidi"/>
          <w:sz w:val="28"/>
          <w:szCs w:val="28"/>
        </w:rPr>
        <w:t xml:space="preserve">Героя Советского Союза Кузьмина Сергея </w:t>
      </w:r>
      <w:proofErr w:type="spellStart"/>
      <w:r w:rsidRPr="004B5093">
        <w:rPr>
          <w:rFonts w:ascii="Times New Roman" w:eastAsiaTheme="minorEastAsia" w:hAnsi="Times New Roman" w:cstheme="minorBidi"/>
          <w:sz w:val="28"/>
          <w:szCs w:val="28"/>
        </w:rPr>
        <w:t>Евдокимовича</w:t>
      </w:r>
      <w:proofErr w:type="spellEnd"/>
      <w:r w:rsidRPr="004B5093">
        <w:rPr>
          <w:rFonts w:ascii="Times New Roman" w:eastAsiaTheme="minorEastAsia" w:hAnsi="Times New Roman" w:cstheme="minorBidi"/>
          <w:sz w:val="28"/>
          <w:szCs w:val="28"/>
        </w:rPr>
        <w:t>»</w:t>
      </w:r>
    </w:p>
    <w:p w:rsidR="004B5093" w:rsidRPr="004B5093" w:rsidRDefault="004B5093" w:rsidP="004B5093">
      <w:pPr>
        <w:rPr>
          <w:rFonts w:ascii="Times New Roman" w:eastAsiaTheme="minorEastAsia" w:hAnsi="Times New Roman" w:cstheme="minorBidi"/>
          <w:sz w:val="28"/>
          <w:szCs w:val="28"/>
        </w:rPr>
      </w:pP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sz w:val="28"/>
          <w:szCs w:val="28"/>
        </w:rPr>
      </w:pP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sz w:val="28"/>
          <w:szCs w:val="28"/>
        </w:rPr>
      </w:pPr>
    </w:p>
    <w:p w:rsidR="004B5093" w:rsidRPr="004B5093" w:rsidRDefault="004B5093" w:rsidP="004B5093">
      <w:pPr>
        <w:rPr>
          <w:rFonts w:ascii="Times New Roman" w:eastAsiaTheme="minorEastAsia" w:hAnsi="Times New Roman" w:cstheme="minorBidi"/>
          <w:sz w:val="28"/>
          <w:szCs w:val="28"/>
        </w:rPr>
      </w:pPr>
    </w:p>
    <w:p w:rsidR="004B5093" w:rsidRPr="004B5093" w:rsidRDefault="004B5093" w:rsidP="004B5093">
      <w:pPr>
        <w:rPr>
          <w:rFonts w:ascii="Times New Roman" w:eastAsiaTheme="minorEastAsia" w:hAnsi="Times New Roman" w:cstheme="minorBidi"/>
          <w:sz w:val="28"/>
          <w:szCs w:val="28"/>
        </w:rPr>
      </w:pP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sz w:val="28"/>
          <w:szCs w:val="28"/>
        </w:rPr>
      </w:pPr>
    </w:p>
    <w:p w:rsidR="004B5093" w:rsidRPr="00A25339" w:rsidRDefault="004B5093" w:rsidP="004B5093">
      <w:pPr>
        <w:rPr>
          <w:rFonts w:ascii="Times New Roman" w:eastAsiaTheme="minorEastAsia" w:hAnsi="Times New Roman" w:cstheme="minorBidi"/>
          <w:sz w:val="28"/>
          <w:szCs w:val="28"/>
        </w:rPr>
      </w:pPr>
    </w:p>
    <w:p w:rsidR="004B5093" w:rsidRPr="00A25339" w:rsidRDefault="004B5093" w:rsidP="004B5093">
      <w:pPr>
        <w:rPr>
          <w:rFonts w:ascii="Times New Roman" w:eastAsiaTheme="minorEastAsia" w:hAnsi="Times New Roman" w:cstheme="minorBidi"/>
          <w:sz w:val="28"/>
          <w:szCs w:val="28"/>
        </w:rPr>
      </w:pPr>
    </w:p>
    <w:p w:rsidR="004B5093" w:rsidRPr="004B5093" w:rsidRDefault="004B5093" w:rsidP="004B5093">
      <w:pPr>
        <w:rPr>
          <w:rFonts w:ascii="Times New Roman" w:eastAsiaTheme="minorEastAsia" w:hAnsi="Times New Roman" w:cstheme="minorBidi"/>
          <w:sz w:val="28"/>
          <w:szCs w:val="28"/>
        </w:rPr>
      </w:pPr>
    </w:p>
    <w:p w:rsidR="00025FE2" w:rsidRDefault="00024C86" w:rsidP="004B5093">
      <w:pPr>
        <w:jc w:val="center"/>
        <w:rPr>
          <w:rFonts w:ascii="Times New Roman" w:eastAsiaTheme="minorEastAsia" w:hAnsi="Times New Roman" w:cstheme="minorBidi"/>
          <w:sz w:val="24"/>
          <w:szCs w:val="24"/>
        </w:rPr>
      </w:pPr>
      <w:r>
        <w:rPr>
          <w:rFonts w:ascii="Times New Roman" w:eastAsiaTheme="minorEastAsia" w:hAnsi="Times New Roman" w:cstheme="minorBidi"/>
          <w:sz w:val="24"/>
          <w:szCs w:val="24"/>
        </w:rPr>
        <w:t>г. Чистополь, 2018</w:t>
      </w:r>
      <w:r w:rsidR="004B5093" w:rsidRPr="004B5093">
        <w:rPr>
          <w:rFonts w:ascii="Times New Roman" w:eastAsiaTheme="minorEastAsia" w:hAnsi="Times New Roman" w:cstheme="minorBidi"/>
          <w:sz w:val="24"/>
          <w:szCs w:val="24"/>
        </w:rPr>
        <w:t xml:space="preserve"> год</w:t>
      </w:r>
    </w:p>
    <w:p w:rsidR="00572981" w:rsidRPr="00A25339" w:rsidRDefault="00572981" w:rsidP="004B5093">
      <w:pPr>
        <w:jc w:val="center"/>
        <w:rPr>
          <w:rFonts w:ascii="Times New Roman" w:eastAsiaTheme="minorEastAsia" w:hAnsi="Times New Roman" w:cstheme="minorBidi"/>
          <w:sz w:val="24"/>
          <w:szCs w:val="24"/>
        </w:rPr>
      </w:pP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   Данная рабочая программа составлена на основании:</w:t>
      </w:r>
    </w:p>
    <w:p w:rsidR="00025FE2" w:rsidRPr="006409C9" w:rsidRDefault="004B5093" w:rsidP="004B50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="00025FE2" w:rsidRPr="006409C9">
        <w:rPr>
          <w:rFonts w:ascii="Times New Roman" w:hAnsi="Times New Roman" w:cs="Times New Roman"/>
          <w:sz w:val="24"/>
          <w:szCs w:val="24"/>
        </w:rPr>
        <w:t>стандарта среднего (полного) общего образования по географии</w:t>
      </w:r>
    </w:p>
    <w:p w:rsidR="00025FE2" w:rsidRDefault="00025FE2" w:rsidP="004B50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 (базовый уровень) 2008 г.</w:t>
      </w:r>
    </w:p>
    <w:p w:rsidR="004B5093" w:rsidRPr="006409C9" w:rsidRDefault="004B5093" w:rsidP="004B50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5093" w:rsidRDefault="004B5093" w:rsidP="00025F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025FE2" w:rsidRPr="006409C9">
        <w:rPr>
          <w:rFonts w:ascii="Times New Roman" w:hAnsi="Times New Roman" w:cs="Times New Roman"/>
          <w:sz w:val="24"/>
          <w:szCs w:val="24"/>
        </w:rPr>
        <w:t>примерной программы для среднего (полного) общего образования по</w:t>
      </w:r>
      <w:r w:rsidRPr="004B5093">
        <w:rPr>
          <w:rFonts w:ascii="Times New Roman" w:hAnsi="Times New Roman" w:cs="Times New Roman"/>
          <w:sz w:val="24"/>
          <w:szCs w:val="24"/>
        </w:rPr>
        <w:t xml:space="preserve"> </w:t>
      </w:r>
      <w:r w:rsidR="00025FE2" w:rsidRPr="006409C9">
        <w:rPr>
          <w:rFonts w:ascii="Times New Roman" w:hAnsi="Times New Roman" w:cs="Times New Roman"/>
          <w:sz w:val="24"/>
          <w:szCs w:val="24"/>
        </w:rPr>
        <w:t xml:space="preserve">географии (базовый уровень) 2004 </w:t>
      </w:r>
      <w:proofErr w:type="spellStart"/>
      <w:r w:rsidR="00025FE2" w:rsidRPr="006409C9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025FE2" w:rsidRPr="006409C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025FE2" w:rsidRPr="006409C9">
        <w:rPr>
          <w:rFonts w:ascii="Times New Roman" w:hAnsi="Times New Roman" w:cs="Times New Roman"/>
          <w:sz w:val="24"/>
          <w:szCs w:val="24"/>
        </w:rPr>
        <w:t>борник</w:t>
      </w:r>
      <w:proofErr w:type="spellEnd"/>
      <w:r w:rsidR="00025FE2" w:rsidRPr="006409C9">
        <w:rPr>
          <w:rFonts w:ascii="Times New Roman" w:hAnsi="Times New Roman" w:cs="Times New Roman"/>
          <w:sz w:val="24"/>
          <w:szCs w:val="24"/>
        </w:rPr>
        <w:t xml:space="preserve"> нормативных документов </w:t>
      </w:r>
      <w:proofErr w:type="spellStart"/>
      <w:r w:rsidR="00025FE2" w:rsidRPr="006409C9">
        <w:rPr>
          <w:rFonts w:ascii="Times New Roman" w:hAnsi="Times New Roman" w:cs="Times New Roman"/>
          <w:sz w:val="24"/>
          <w:szCs w:val="24"/>
        </w:rPr>
        <w:t>ГеографияМ</w:t>
      </w:r>
      <w:proofErr w:type="spellEnd"/>
      <w:r w:rsidR="00025FE2" w:rsidRPr="006409C9">
        <w:rPr>
          <w:rFonts w:ascii="Times New Roman" w:hAnsi="Times New Roman" w:cs="Times New Roman"/>
          <w:sz w:val="24"/>
          <w:szCs w:val="24"/>
        </w:rPr>
        <w:t xml:space="preserve">., «Дрофа», 2008 г. </w:t>
      </w:r>
    </w:p>
    <w:p w:rsidR="00025FE2" w:rsidRPr="006409C9" w:rsidRDefault="004B5093" w:rsidP="00025F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25FE2" w:rsidRPr="006409C9">
        <w:rPr>
          <w:rFonts w:ascii="Times New Roman" w:hAnsi="Times New Roman" w:cs="Times New Roman"/>
          <w:sz w:val="24"/>
          <w:szCs w:val="24"/>
        </w:rPr>
        <w:t xml:space="preserve"> авторские методические рекомендации к учебнику В.П. </w:t>
      </w:r>
      <w:proofErr w:type="spellStart"/>
      <w:r w:rsidR="00025FE2" w:rsidRPr="006409C9">
        <w:rPr>
          <w:rFonts w:ascii="Times New Roman" w:hAnsi="Times New Roman" w:cs="Times New Roman"/>
          <w:sz w:val="24"/>
          <w:szCs w:val="24"/>
        </w:rPr>
        <w:t>Максаковского</w:t>
      </w:r>
      <w:proofErr w:type="spellEnd"/>
      <w:r w:rsidR="00025FE2" w:rsidRPr="006409C9">
        <w:rPr>
          <w:rFonts w:ascii="Times New Roman" w:hAnsi="Times New Roman" w:cs="Times New Roman"/>
          <w:sz w:val="24"/>
          <w:szCs w:val="24"/>
        </w:rPr>
        <w:t xml:space="preserve"> «Экономическая и социальн</w:t>
      </w:r>
      <w:r>
        <w:rPr>
          <w:rFonts w:ascii="Times New Roman" w:hAnsi="Times New Roman" w:cs="Times New Roman"/>
          <w:sz w:val="24"/>
          <w:szCs w:val="24"/>
        </w:rPr>
        <w:t xml:space="preserve">ая география мира» 10 класс.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М.</w:t>
      </w:r>
      <w:r w:rsidR="00025FE2" w:rsidRPr="006409C9">
        <w:rPr>
          <w:rFonts w:ascii="Times New Roman" w:hAnsi="Times New Roman" w:cs="Times New Roman"/>
          <w:sz w:val="24"/>
          <w:szCs w:val="24"/>
        </w:rPr>
        <w:t>«Просвещение</w:t>
      </w:r>
      <w:proofErr w:type="spellEnd"/>
      <w:r w:rsidR="00025FE2" w:rsidRPr="006409C9">
        <w:rPr>
          <w:rFonts w:ascii="Times New Roman" w:hAnsi="Times New Roman" w:cs="Times New Roman"/>
          <w:sz w:val="24"/>
          <w:szCs w:val="24"/>
        </w:rPr>
        <w:t>», 2004. (Допущены Министерством образования РФ в качестве методических   рекомендаций по использованию учебника для 10 класса при организации изучения  предмета на базовом уровне).</w:t>
      </w: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Используемый УМК: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1.Учебник. 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Максаковский</w:t>
      </w:r>
      <w:proofErr w:type="spellEnd"/>
      <w:r w:rsidRPr="006409C9">
        <w:rPr>
          <w:rFonts w:ascii="Times New Roman" w:hAnsi="Times New Roman" w:cs="Times New Roman"/>
          <w:sz w:val="24"/>
          <w:szCs w:val="24"/>
        </w:rPr>
        <w:t xml:space="preserve"> В.П. Экономичес</w:t>
      </w:r>
      <w:r w:rsidR="004B5093">
        <w:rPr>
          <w:rFonts w:ascii="Times New Roman" w:hAnsi="Times New Roman" w:cs="Times New Roman"/>
          <w:sz w:val="24"/>
          <w:szCs w:val="24"/>
        </w:rPr>
        <w:t>кая и социальная география мира.</w:t>
      </w:r>
      <w:r w:rsidRPr="006409C9">
        <w:rPr>
          <w:rFonts w:ascii="Times New Roman" w:hAnsi="Times New Roman" w:cs="Times New Roman"/>
          <w:sz w:val="24"/>
          <w:szCs w:val="24"/>
        </w:rPr>
        <w:t xml:space="preserve"> М., «Просвещение», 2007 г.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2. Атлас «Экономическая и социальная география мира» 10 класс с</w:t>
      </w:r>
      <w:r w:rsidR="004B5093">
        <w:rPr>
          <w:rFonts w:ascii="Times New Roman" w:hAnsi="Times New Roman" w:cs="Times New Roman"/>
          <w:sz w:val="24"/>
          <w:szCs w:val="24"/>
        </w:rPr>
        <w:t xml:space="preserve"> комплектом контурных карт, 2016 г.</w:t>
      </w:r>
    </w:p>
    <w:p w:rsidR="00025FE2" w:rsidRPr="006409C9" w:rsidRDefault="00025FE2" w:rsidP="004B50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В.П.Максаковский</w:t>
      </w:r>
      <w:proofErr w:type="spellEnd"/>
      <w:r w:rsidRPr="006409C9">
        <w:rPr>
          <w:rFonts w:ascii="Times New Roman" w:hAnsi="Times New Roman" w:cs="Times New Roman"/>
          <w:sz w:val="24"/>
          <w:szCs w:val="24"/>
        </w:rPr>
        <w:t xml:space="preserve"> «Рабочая тетрадь по географии» 10 класс, пособие</w:t>
      </w:r>
    </w:p>
    <w:p w:rsidR="00025FE2" w:rsidRDefault="00025FE2" w:rsidP="004B50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для учащихся образовательных учреждений, М., «Просвещение» 2007.</w:t>
      </w:r>
    </w:p>
    <w:p w:rsidR="004B5093" w:rsidRPr="006409C9" w:rsidRDefault="004B5093" w:rsidP="004B50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5FE2" w:rsidRPr="00A13079" w:rsidRDefault="00025FE2" w:rsidP="00025F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3B1D79">
        <w:rPr>
          <w:rFonts w:ascii="Times New Roman" w:hAnsi="Times New Roman" w:cs="Times New Roman"/>
          <w:b/>
          <w:bCs/>
          <w:sz w:val="24"/>
          <w:szCs w:val="24"/>
        </w:rPr>
        <w:t>Всего 35</w:t>
      </w:r>
      <w:r w:rsidRPr="006409C9">
        <w:rPr>
          <w:rFonts w:ascii="Times New Roman" w:hAnsi="Times New Roman" w:cs="Times New Roman"/>
          <w:b/>
          <w:bCs/>
          <w:sz w:val="24"/>
          <w:szCs w:val="24"/>
        </w:rPr>
        <w:t xml:space="preserve"> часов; 1 час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неделю. Практических работ -</w:t>
      </w:r>
      <w:r w:rsidR="003B1D79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Цели и задачи обучения: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-освоение системы географических знаний о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целостном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>, многообразном и динамично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изменяющемся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мире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>, взаимосвязи природы, населения и хозяйства на всех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территориальных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уровнях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>, географических аспектах глобальных проблем человечества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путях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 xml:space="preserve"> их решения; методах изучения географического пространства, разнообразии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его объектов и процессов;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- овладение умениями сочетать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глобальный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>, региональный и локальный подходы для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описания и анализа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природных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 xml:space="preserve">, социально-экономических и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процессов и явлений;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- развитие познавательных интересов, интеллектуальных и творческих способностей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посредством ознакомления с важнейшими географическими особенностями и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проблемами мира, его регионов и крупнейших стран;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- воспитание патриотизма, толерантности, уважения к другим народам и культурам;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бережного отношения к окружающей среде;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- использование в практической деятельности и повседневной жизни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разнообразных</w:t>
      </w:r>
      <w:proofErr w:type="gramEnd"/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lastRenderedPageBreak/>
        <w:t>географических методов, знаний и умений, а также географической информации.</w:t>
      </w: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Содержание курса географии</w:t>
      </w: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Тема 1.Современная политическая карта мира (8 часов).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   Политическая карта мира как предмет изучения политической географии.  Количество, группировка и типология стран. Экономически развитые страны, их подгруппы. Развивающиеся страны, их подгруппы. Страны с переходной экономикой.  Влияние международных отношений на политическую карту мира. Политическая карта мира после второй мировой войны. Новый этап международных отношений и политическая карта мира.  Государственный строй стран мира. Формы правления и административно-территориального устройства.  Политико-географическое (геополитическое) положение стран и регионов как историческая категория. Концепции геополитики.</w:t>
      </w: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Тема 2. География мировых природных ресурсов (5 часов)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  Взаимодействие общества и природы. Понятие о географической (окружающей) среде. «Обмен веществ» между обществом и природой: качественно новый этап.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Мировые природные ресурсы. Понятие о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ресурсообеспеченности</w:t>
      </w:r>
      <w:proofErr w:type="spellEnd"/>
      <w:r w:rsidRPr="006409C9">
        <w:rPr>
          <w:rFonts w:ascii="Times New Roman" w:hAnsi="Times New Roman" w:cs="Times New Roman"/>
          <w:sz w:val="24"/>
          <w:szCs w:val="24"/>
        </w:rPr>
        <w:t xml:space="preserve"> и классификациях природных ресурсов. Минеральные ресурсы; территориальные сочетания полезных ископаемых. Земельные ресурсы; мировой земельный фонд и изменения в его структуре.     Опустынивание и борьба с ним. Водные ресурсы суши и проблема пресной воды; пути ее решения. Гидроэнергетический потенциал. Биологические ресурсы; два лесных пояса Земли. Обезлесение и борьба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 xml:space="preserve"> ним. Водные, минеральные энергетические и биологические ресурсы Мирового океана. Климатические и космические ресурсы как ресурсы будущего. Рекреационные ресурсы; всемирное природное и культурное наследие.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Загрязнение окружающей среды и экологические проблемы. Антропогенное загрязнение окружающей среды; причины и последствия. Загрязнение литосферы, гидросферы, атмосферы. Пути решения экологических проблем. Экологическая политика. Международный характер проблемы «Общество и окружающая среда»; междисциплинарный характер этой проблемы; роль географии.</w:t>
      </w: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Тема 3. Население мира (6часов)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     Население как предмет изучения социально-экономической географии.   Численность и воспроизводство населения. Численность населения мира; источники данных о ней. Понятие о воспроизводстве (естественном движении) населения. Первый тип воспроизводства населения, второй тип воспроизводства населения: «демографический взрыв». Управление воспроизводством населения и демографическая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поли¬тика</w:t>
      </w:r>
      <w:proofErr w:type="spellEnd"/>
      <w:r w:rsidRPr="006409C9">
        <w:rPr>
          <w:rFonts w:ascii="Times New Roman" w:hAnsi="Times New Roman" w:cs="Times New Roman"/>
          <w:sz w:val="24"/>
          <w:szCs w:val="24"/>
        </w:rPr>
        <w:t>. Концепция демографического перехода.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  Состав (структура) населения. Половой состав населения. Возрастной состав населения; трудовые ресурсы. Образовательный состав населения как показатель его «качества». Этнический (националь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ный) состав населения; крупнейшие народы мира и языковые семьи. Одно- и многонациональные государства. Религиозный состав населения; миро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вые религии, их история и география. Главные оча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 xml:space="preserve">ги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этнорелигиозных</w:t>
      </w:r>
      <w:proofErr w:type="spellEnd"/>
      <w:r w:rsidRPr="006409C9">
        <w:rPr>
          <w:rFonts w:ascii="Times New Roman" w:hAnsi="Times New Roman" w:cs="Times New Roman"/>
          <w:sz w:val="24"/>
          <w:szCs w:val="24"/>
        </w:rPr>
        <w:t xml:space="preserve"> конфликтов.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lastRenderedPageBreak/>
        <w:t>Размещение и миграции населения. Размеще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ние и плотность населения: большие контрасты. Внешние миграции населения: изменения в ха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рактере и географии. Трудовые миграции. «Утеч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ка умов». Внутренние миграции населения.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Городское и сельское население. Городское на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селение: возрастание роли. Понятие об урбаниза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 xml:space="preserve">ции как глобальном процессе, общие его черты. Уровни и темпы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урбанизации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 xml:space="preserve"> и их регулирова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ние. Урбанизация в экономически развитых стра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нах. Урбанизация в развивающихся странах, «го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родской взрыв». Крупнейшие города (агломера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ции) и мегалополисы мира. Особенности сельско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го расселения в разных регионах.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Население и окружающая среда. Влияние ур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банизации на окружающую среду. Экологические проблемы больших городов</w:t>
      </w: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Тема 4.НТР и мировое хозяйство (2 часа)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НТР и мировое хозяйство как предмет изучения социально-экономической гео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графии.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Научно-техническая революция. 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Мировое хозяйство. Понятие о мировом хозяй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стве; история его формирования. Географическая «модель» мирового хозяйства, основные центры развития; возрастание роли Азиатско-Тихоокеан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ского региона. Понятие о международном геогра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фическом разделении труда. Международная эко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номическая интеграция; главные региональные и отраслевые группировки.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Территориальная структура хозяйства и регио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нальная политика в экономически развитых стра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нах; высокоразвитые, депрессивные, отсталые аг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рарные районы. Территориальная структура хо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зяйства и региональная политика в развивающихся странах; перестройка прежней структуры. Эконо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мическое  районирование.</w:t>
      </w: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Тема 5. География мирового хозяйства (10 часов)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Отрасли мирового хозяйства как предмет изучения социально-экономической географии.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География промышленности. Промышленность — первая ведущая отрасль материального производст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ва; соотношение старых, новых и новейших отрас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лей. Топливно-энергетическая промышленность. Этапы и пути развития мировой энергетики, ее роль в мировом хозяйстве. Сдвиги в структуре произ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водства и потребления топлива и энергии.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Нефтяная, газовая и угольная промышленность как основа мировой энергетики; основные черты их размещения, главные грузопотоки. Электро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энергетика: структура производства на ТЭС, ГЭС и АЭС, основные черты географии. Нетрадицион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ные (альтернативные) источники энергии.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Горнодобывающая промышленность, ее значе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ние и структура; главные страны и районы. Основ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ные черты географии черной и цветной металлур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гии; главные страны и районы; типы ориентации. Особенности географии машиностроительной, хи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мической, лесной и текстильной промышленности; главные страны и районы.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Промышленные районы мира. Промышленность и окружающая среда.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lastRenderedPageBreak/>
        <w:t>География сельского хозяйства и рыболовства. Сельское хозяйство — вторая ведущая отрасль ма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териального производства. Сельское хозяйство в эко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номически развитых и развивающихся странах. По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нятие об агропромышленном комплексе и «зеленой революции ».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Растениеводство. Зерновые культуры — осно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ва мирового сельского хозяйства. Другие продо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вольственные культуры, непродовольственные куль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туры; основные черты их размещения. География мирового животноводства. Сельскохозяйственные районы мира.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Рыболовство; основные черты географии.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География транспорта. Транспорт — третья ве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дущая отрасль материального производства и ос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нова географического разделения труда. Мировая транспортная система, региональные транспорт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ные системы.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Сухопутный транспорт: автомобильный, желез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нодорожный и трубопроводный. Его особенности в экономически развитых и развивающихся стра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нах. Морской транспорт: судоходство, флот и пор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ты. Главные международные морские каналы. Внутренний водный транспорт. Воздушный транс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порт. Транспорт и окружающая среда.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География международных экономических от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ношений. Переход к новому международному эко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номическому порядку. Открытая экономика и сво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бодные экономические зоны.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Международная торговля: оборот, товарная структура, географическое распределение. Другие формы международных экономических отношений: кредитно-финансовые, производственные, предостав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ление услуг, научно-технических знаний.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Международный туризм как форма обмена ус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лугами. Главные районы международного туризма.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География непроизводственной сферы. Увели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чение роли этой сферы в мировом хозяйстве и ее причины. Понятие о постиндустриальном обще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стве, его особенности. Мировые города — главные потребители и распределители информации. Ми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ровые информационные сети.</w:t>
      </w:r>
    </w:p>
    <w:p w:rsidR="00025FE2" w:rsidRPr="006409C9" w:rsidRDefault="00501A92" w:rsidP="00501A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6. Россия в современном мире </w:t>
      </w:r>
      <w:r w:rsidR="003B1D79">
        <w:rPr>
          <w:rFonts w:ascii="Times New Roman" w:hAnsi="Times New Roman" w:cs="Times New Roman"/>
          <w:b/>
          <w:bCs/>
          <w:sz w:val="24"/>
          <w:szCs w:val="24"/>
        </w:rPr>
        <w:t>(3</w:t>
      </w:r>
      <w:r w:rsidR="00025FE2" w:rsidRPr="006409C9">
        <w:rPr>
          <w:rFonts w:ascii="Times New Roman" w:hAnsi="Times New Roman" w:cs="Times New Roman"/>
          <w:b/>
          <w:bCs/>
          <w:sz w:val="24"/>
          <w:szCs w:val="24"/>
        </w:rPr>
        <w:t xml:space="preserve"> часа)</w:t>
      </w:r>
    </w:p>
    <w:p w:rsidR="00501A92" w:rsidRDefault="00501A92" w:rsidP="00501A92">
      <w:pPr>
        <w:overflowPunct w:val="0"/>
        <w:autoSpaceDE w:val="0"/>
        <w:autoSpaceDN w:val="0"/>
        <w:adjustRightInd w:val="0"/>
        <w:spacing w:before="60"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A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на политической карте мира, в мировом хозяйстве, системе международных финансово-экономических и политических отношений. Отрасли международной специализации России. Особенности географии экономических, политических и культурных связей России с наиболее развитыми странами мира. Географические аспекты важнейших социально-экономических проблем России.</w:t>
      </w:r>
    </w:p>
    <w:p w:rsidR="00501A92" w:rsidRPr="00501A92" w:rsidRDefault="00501A92" w:rsidP="00501A92">
      <w:pPr>
        <w:overflowPunct w:val="0"/>
        <w:autoSpaceDE w:val="0"/>
        <w:autoSpaceDN w:val="0"/>
        <w:adjustRightInd w:val="0"/>
        <w:spacing w:before="60"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ТРЕБОВАНИЯ  К  УРОВНЮ ПОДГОТОВКИ УЧАЩИХСЯ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В результате изучения географии на базовом уровне учебник должен</w:t>
      </w:r>
    </w:p>
    <w:p w:rsidR="00025FE2" w:rsidRPr="006409C9" w:rsidRDefault="00025FE2" w:rsidP="00025F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знать/понимать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1. Основные географические понятия и термины; традиционные и новые методы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географических исследований;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2. Особенности размещения основных видов природных ресурсов,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 xml:space="preserve"> главные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lastRenderedPageBreak/>
        <w:t>местонахождения и территориальные сочетания; численность и динамику населения мира,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отдельных регионов и стран, их этногеографическую специфику; различия в уровне и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409C9">
        <w:rPr>
          <w:rFonts w:ascii="Times New Roman" w:hAnsi="Times New Roman" w:cs="Times New Roman"/>
          <w:sz w:val="24"/>
          <w:szCs w:val="24"/>
        </w:rPr>
        <w:t>качестве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 xml:space="preserve"> жизни населения, основные направления миграций; проблемы современной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урбанизации;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3. Географические аспекты отраслевой и территориальной структуры мирового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хозяйства, размещения его основных отраслей; географическую специфику отдельных стран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и регионов, их различия по уровню социально-экономического развития, специализации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системе международного географического разделения труда; географические аспекты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глобальных проблем человечества;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4. Особенности современного геополитического и геоэкономического положения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России, ее роль в международном географическом разделении труда;</w:t>
      </w:r>
    </w:p>
    <w:p w:rsidR="00025FE2" w:rsidRPr="006409C9" w:rsidRDefault="00025FE2" w:rsidP="00025F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1. Определять и сравнивать по разным источникам информации географические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тенденции развития природных, социально-экономических и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6409C9">
        <w:rPr>
          <w:rFonts w:ascii="Times New Roman" w:hAnsi="Times New Roman" w:cs="Times New Roman"/>
          <w:sz w:val="24"/>
          <w:szCs w:val="24"/>
        </w:rPr>
        <w:t xml:space="preserve"> объектов,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процессов и явлений;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2. Оценивать и объяснять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ресурсообеспеченность</w:t>
      </w:r>
      <w:proofErr w:type="spellEnd"/>
      <w:r w:rsidRPr="006409C9">
        <w:rPr>
          <w:rFonts w:ascii="Times New Roman" w:hAnsi="Times New Roman" w:cs="Times New Roman"/>
          <w:sz w:val="24"/>
          <w:szCs w:val="24"/>
        </w:rPr>
        <w:t xml:space="preserve"> отдельных стран и регионов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мира, их демографическую ситуацию, уровни урбанизации и территориальной концентрации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населения и производства, степень природных, антропогенных и техногенных изменений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отдельных территорий;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3. Применять разнообразные источники географической информации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проведения наблюдений за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природными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 xml:space="preserve">, социально-экономическими и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геоэкологическими</w:t>
      </w:r>
      <w:proofErr w:type="spellEnd"/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объектами, процессами и явлениями, их изменениями под влиянием разнообразных</w:t>
      </w:r>
    </w:p>
    <w:p w:rsidR="00025FE2" w:rsidRPr="006409C9" w:rsidRDefault="00025FE2" w:rsidP="00025FE2">
      <w:pPr>
        <w:ind w:left="-720" w:firstLine="720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факторов;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4. Составлять комплексную географическую характеристику регионов и стран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мира; таблицы, картосхемы, диаграммы, простейшие карты, модели, отражающие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географические закономерности различных явлений и процессов, их территориальные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взаимодействия;</w:t>
      </w: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Тематический план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3260"/>
        <w:gridCol w:w="1417"/>
        <w:gridCol w:w="1217"/>
        <w:gridCol w:w="1652"/>
        <w:gridCol w:w="1595"/>
      </w:tblGrid>
      <w:tr w:rsidR="000824E0" w:rsidRPr="006409C9" w:rsidTr="000824E0">
        <w:tc>
          <w:tcPr>
            <w:tcW w:w="640" w:type="dxa"/>
            <w:vMerge w:val="restart"/>
          </w:tcPr>
          <w:p w:rsidR="000824E0" w:rsidRPr="006409C9" w:rsidRDefault="000824E0" w:rsidP="00082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824E0" w:rsidRPr="006409C9" w:rsidRDefault="000824E0" w:rsidP="00082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09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</w:tcPr>
          <w:p w:rsidR="000824E0" w:rsidRPr="006409C9" w:rsidRDefault="000824E0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раздела</w:t>
            </w:r>
          </w:p>
        </w:tc>
        <w:tc>
          <w:tcPr>
            <w:tcW w:w="1417" w:type="dxa"/>
            <w:vMerge w:val="restart"/>
          </w:tcPr>
          <w:p w:rsidR="000824E0" w:rsidRPr="006409C9" w:rsidRDefault="000824E0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409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4464" w:type="dxa"/>
            <w:gridSpan w:val="3"/>
          </w:tcPr>
          <w:p w:rsidR="000824E0" w:rsidRPr="006409C9" w:rsidRDefault="000824E0" w:rsidP="00082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0824E0" w:rsidRPr="006409C9" w:rsidTr="000824E0">
        <w:tc>
          <w:tcPr>
            <w:tcW w:w="640" w:type="dxa"/>
            <w:vMerge/>
          </w:tcPr>
          <w:p w:rsidR="000824E0" w:rsidRPr="006409C9" w:rsidRDefault="000824E0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0824E0" w:rsidRPr="006409C9" w:rsidRDefault="000824E0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824E0" w:rsidRPr="006409C9" w:rsidRDefault="000824E0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0824E0" w:rsidRPr="006409C9" w:rsidRDefault="000824E0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</w:t>
            </w:r>
          </w:p>
        </w:tc>
        <w:tc>
          <w:tcPr>
            <w:tcW w:w="1652" w:type="dxa"/>
          </w:tcPr>
          <w:p w:rsidR="000824E0" w:rsidRPr="006409C9" w:rsidRDefault="000824E0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595" w:type="dxa"/>
          </w:tcPr>
          <w:p w:rsidR="000824E0" w:rsidRPr="006409C9" w:rsidRDefault="000824E0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0824E0" w:rsidRPr="006409C9" w:rsidTr="000824E0">
        <w:tc>
          <w:tcPr>
            <w:tcW w:w="64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карта мира  </w:t>
            </w:r>
          </w:p>
        </w:tc>
        <w:tc>
          <w:tcPr>
            <w:tcW w:w="14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B5093" w:rsidRPr="006409C9" w:rsidRDefault="003B1D79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4E0" w:rsidRPr="006409C9" w:rsidTr="000824E0">
        <w:tc>
          <w:tcPr>
            <w:tcW w:w="64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мировых природных ресурсов </w:t>
            </w:r>
          </w:p>
        </w:tc>
        <w:tc>
          <w:tcPr>
            <w:tcW w:w="14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B5093" w:rsidRPr="006409C9" w:rsidRDefault="009D35A1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4B5093" w:rsidRPr="006409C9" w:rsidRDefault="009D35A1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24E0" w:rsidRPr="006409C9" w:rsidTr="000824E0">
        <w:tc>
          <w:tcPr>
            <w:tcW w:w="64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населения мира </w:t>
            </w:r>
          </w:p>
        </w:tc>
        <w:tc>
          <w:tcPr>
            <w:tcW w:w="14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B5093" w:rsidRPr="006409C9" w:rsidRDefault="003B1D79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4B5093" w:rsidRPr="006409C9" w:rsidRDefault="009D35A1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24E0" w:rsidRPr="006409C9" w:rsidTr="000824E0">
        <w:tc>
          <w:tcPr>
            <w:tcW w:w="64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 xml:space="preserve">НТР и мировое хозяйство </w:t>
            </w:r>
          </w:p>
        </w:tc>
        <w:tc>
          <w:tcPr>
            <w:tcW w:w="14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4E0" w:rsidRPr="006409C9" w:rsidTr="000824E0">
        <w:tc>
          <w:tcPr>
            <w:tcW w:w="64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отраслей мирового хозяйства </w:t>
            </w:r>
          </w:p>
        </w:tc>
        <w:tc>
          <w:tcPr>
            <w:tcW w:w="14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B5093" w:rsidRPr="006409C9" w:rsidRDefault="003B1D79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4B5093" w:rsidRPr="006409C9" w:rsidRDefault="009D35A1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24E0" w:rsidRPr="006409C9" w:rsidTr="000824E0">
        <w:tc>
          <w:tcPr>
            <w:tcW w:w="64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4B5093" w:rsidRDefault="00501A92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современном мире</w:t>
            </w:r>
          </w:p>
          <w:p w:rsidR="00501A92" w:rsidRPr="006409C9" w:rsidRDefault="00501A92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5093" w:rsidRPr="006409C9" w:rsidRDefault="003B1D79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B5093" w:rsidRPr="006409C9" w:rsidRDefault="003B1D79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4B5093" w:rsidRPr="006409C9" w:rsidRDefault="009D35A1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24E0" w:rsidRPr="006409C9" w:rsidTr="000824E0">
        <w:tc>
          <w:tcPr>
            <w:tcW w:w="64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26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5093" w:rsidRPr="006409C9" w:rsidRDefault="003B1D79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B5093" w:rsidRPr="006409C9" w:rsidRDefault="003B1D79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4B5093" w:rsidRPr="006409C9" w:rsidRDefault="003B1D79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025FE2" w:rsidRDefault="00025FE2" w:rsidP="00025FE2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511B9A" w:rsidRPr="00004AFE" w:rsidRDefault="00511B9A" w:rsidP="00025FE2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11B9A">
        <w:rPr>
          <w:rFonts w:ascii="Times New Roman" w:hAnsi="Times New Roman" w:cs="Times New Roman"/>
          <w:b/>
          <w:bCs/>
          <w:sz w:val="24"/>
          <w:szCs w:val="24"/>
          <w:u w:val="single"/>
        </w:rPr>
        <w:t>Форма промежуточной итогов</w:t>
      </w:r>
      <w:r w:rsidR="00004AF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ой аттестации – </w:t>
      </w:r>
      <w:r w:rsidR="00004AFE" w:rsidRPr="00004AF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04AFE">
        <w:rPr>
          <w:rFonts w:ascii="Times New Roman" w:hAnsi="Times New Roman" w:cs="Times New Roman"/>
          <w:b/>
          <w:bCs/>
          <w:sz w:val="24"/>
          <w:szCs w:val="24"/>
          <w:u w:val="single"/>
        </w:rPr>
        <w:t>контрольная работа</w:t>
      </w:r>
    </w:p>
    <w:p w:rsidR="00025FE2" w:rsidRPr="006409C9" w:rsidRDefault="00025FE2" w:rsidP="00025FE2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Дополнительная литература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1. 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Максаковский</w:t>
      </w:r>
      <w:proofErr w:type="spellEnd"/>
      <w:r w:rsidRPr="006409C9">
        <w:rPr>
          <w:rFonts w:ascii="Times New Roman" w:hAnsi="Times New Roman" w:cs="Times New Roman"/>
          <w:sz w:val="24"/>
          <w:szCs w:val="24"/>
        </w:rPr>
        <w:t xml:space="preserve"> В.П. Новое в мире. Цифры и факты. Дополнение глав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учебнику для 10 класса М., «Дрофа», 2004 г.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Максаковский</w:t>
      </w:r>
      <w:proofErr w:type="spellEnd"/>
      <w:r w:rsidRPr="006409C9">
        <w:rPr>
          <w:rFonts w:ascii="Times New Roman" w:hAnsi="Times New Roman" w:cs="Times New Roman"/>
          <w:sz w:val="24"/>
          <w:szCs w:val="24"/>
        </w:rPr>
        <w:t xml:space="preserve"> В.П. Методическое пособие по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экономической</w:t>
      </w:r>
      <w:proofErr w:type="gramEnd"/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социальной географии мира 10 класс. М., «Просвещение», 2004 г.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Мультимедийнаяе</w:t>
      </w:r>
      <w:proofErr w:type="spellEnd"/>
      <w:r w:rsidRPr="006409C9">
        <w:rPr>
          <w:rFonts w:ascii="Times New Roman" w:hAnsi="Times New Roman" w:cs="Times New Roman"/>
          <w:sz w:val="24"/>
          <w:szCs w:val="24"/>
        </w:rPr>
        <w:t xml:space="preserve"> обучающая программа: География 10 класс.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Экономическая и социальная география мира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4.Интернет – ресурсы.</w:t>
      </w:r>
    </w:p>
    <w:p w:rsidR="00025FE2" w:rsidRDefault="00025FE2" w:rsidP="00025FE2">
      <w:pPr>
        <w:rPr>
          <w:rFonts w:ascii="Times New Roman" w:hAnsi="Times New Roman" w:cs="Times New Roman"/>
        </w:rPr>
        <w:sectPr w:rsidR="00025FE2" w:rsidSect="00572981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  <w:r w:rsidRPr="006409C9">
        <w:rPr>
          <w:rFonts w:ascii="Times New Roman" w:hAnsi="Times New Roman" w:cs="Times New Roman"/>
          <w:sz w:val="24"/>
          <w:szCs w:val="24"/>
        </w:rPr>
        <w:t>5 Мультимедийные обучающие программы</w:t>
      </w:r>
    </w:p>
    <w:p w:rsidR="00025FE2" w:rsidRPr="00277E7E" w:rsidRDefault="00025FE2" w:rsidP="004B5093">
      <w:pPr>
        <w:rPr>
          <w:rFonts w:ascii="Times New Roman" w:hAnsi="Times New Roman" w:cs="Times New Roman"/>
          <w:sz w:val="24"/>
          <w:szCs w:val="24"/>
        </w:rPr>
      </w:pPr>
    </w:p>
    <w:p w:rsidR="00025FE2" w:rsidRPr="00277E7E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7E7E">
        <w:rPr>
          <w:rFonts w:ascii="Times New Roman" w:hAnsi="Times New Roman" w:cs="Times New Roman"/>
          <w:b/>
          <w:bCs/>
          <w:sz w:val="24"/>
          <w:szCs w:val="24"/>
        </w:rPr>
        <w:t>Учебно-тематическое планирование 10 класс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351"/>
        <w:gridCol w:w="466"/>
        <w:gridCol w:w="1211"/>
        <w:gridCol w:w="2850"/>
        <w:gridCol w:w="1417"/>
        <w:gridCol w:w="3113"/>
        <w:gridCol w:w="1276"/>
        <w:gridCol w:w="1447"/>
      </w:tblGrid>
      <w:tr w:rsidR="00471FE2" w:rsidRPr="006A37DC" w:rsidTr="00471FE2">
        <w:trPr>
          <w:trHeight w:val="1847"/>
        </w:trPr>
        <w:tc>
          <w:tcPr>
            <w:tcW w:w="534" w:type="dxa"/>
          </w:tcPr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351" w:type="dxa"/>
          </w:tcPr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466" w:type="dxa"/>
            <w:textDirection w:val="btLr"/>
          </w:tcPr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A37DC">
              <w:rPr>
                <w:rFonts w:ascii="Times New Roman" w:hAnsi="Times New Roman" w:cs="Times New Roman"/>
                <w:b/>
                <w:bCs/>
              </w:rPr>
              <w:t>Кол</w:t>
            </w:r>
            <w:proofErr w:type="gramStart"/>
            <w:r w:rsidRPr="006A37DC">
              <w:rPr>
                <w:rFonts w:ascii="Times New Roman" w:hAnsi="Times New Roman" w:cs="Times New Roman"/>
                <w:b/>
                <w:bCs/>
              </w:rPr>
              <w:t>.ч</w:t>
            </w:r>
            <w:proofErr w:type="gramEnd"/>
            <w:r w:rsidRPr="006A37DC">
              <w:rPr>
                <w:rFonts w:ascii="Times New Roman" w:hAnsi="Times New Roman" w:cs="Times New Roman"/>
                <w:b/>
                <w:bCs/>
              </w:rPr>
              <w:t>асов</w:t>
            </w:r>
            <w:proofErr w:type="spellEnd"/>
          </w:p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  <w:tc>
          <w:tcPr>
            <w:tcW w:w="1211" w:type="dxa"/>
          </w:tcPr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Тип  урока</w:t>
            </w:r>
          </w:p>
        </w:tc>
        <w:tc>
          <w:tcPr>
            <w:tcW w:w="2850" w:type="dxa"/>
          </w:tcPr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 xml:space="preserve">Элементы содержания </w:t>
            </w:r>
          </w:p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программы</w:t>
            </w:r>
          </w:p>
        </w:tc>
        <w:tc>
          <w:tcPr>
            <w:tcW w:w="1417" w:type="dxa"/>
          </w:tcPr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Виды</w:t>
            </w:r>
          </w:p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контроля,</w:t>
            </w:r>
          </w:p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измерители</w:t>
            </w:r>
          </w:p>
        </w:tc>
        <w:tc>
          <w:tcPr>
            <w:tcW w:w="3113" w:type="dxa"/>
          </w:tcPr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Планируемые  результаты</w:t>
            </w:r>
          </w:p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освоения   предмета</w:t>
            </w:r>
          </w:p>
        </w:tc>
        <w:tc>
          <w:tcPr>
            <w:tcW w:w="1276" w:type="dxa"/>
          </w:tcPr>
          <w:p w:rsidR="00471FE2" w:rsidRPr="00471FE2" w:rsidRDefault="00471FE2" w:rsidP="00B3383D">
            <w:pPr>
              <w:rPr>
                <w:rFonts w:ascii="Times New Roman" w:hAnsi="Times New Roman" w:cs="Times New Roman"/>
                <w:b/>
              </w:rPr>
            </w:pPr>
            <w:r w:rsidRPr="00471FE2">
              <w:rPr>
                <w:rFonts w:ascii="Times New Roman" w:hAnsi="Times New Roman" w:cs="Times New Roman"/>
                <w:b/>
              </w:rPr>
              <w:t>Дата проведения по плану</w:t>
            </w:r>
          </w:p>
        </w:tc>
        <w:tc>
          <w:tcPr>
            <w:tcW w:w="1447" w:type="dxa"/>
          </w:tcPr>
          <w:p w:rsidR="00471FE2" w:rsidRPr="00471FE2" w:rsidRDefault="00471FE2" w:rsidP="00B3383D">
            <w:pPr>
              <w:rPr>
                <w:rFonts w:ascii="Times New Roman" w:hAnsi="Times New Roman" w:cs="Times New Roman"/>
                <w:b/>
              </w:rPr>
            </w:pPr>
            <w:r w:rsidRPr="00471FE2">
              <w:rPr>
                <w:rFonts w:ascii="Times New Roman" w:hAnsi="Times New Roman" w:cs="Times New Roman"/>
                <w:b/>
              </w:rPr>
              <w:t>Дата проведения по факту</w:t>
            </w:r>
          </w:p>
        </w:tc>
      </w:tr>
      <w:tr w:rsidR="00025FE2" w:rsidRPr="006A37DC" w:rsidTr="00471FE2">
        <w:trPr>
          <w:trHeight w:val="498"/>
        </w:trPr>
        <w:tc>
          <w:tcPr>
            <w:tcW w:w="15665" w:type="dxa"/>
            <w:gridSpan w:val="9"/>
          </w:tcPr>
          <w:p w:rsidR="00025FE2" w:rsidRPr="006A37DC" w:rsidRDefault="00025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Современная политическая карта мира (8 часов)</w:t>
            </w:r>
          </w:p>
        </w:tc>
      </w:tr>
      <w:tr w:rsidR="000824E0" w:rsidRPr="006A37DC" w:rsidTr="00471FE2">
        <w:tc>
          <w:tcPr>
            <w:tcW w:w="534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35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География как наука</w:t>
            </w:r>
          </w:p>
        </w:tc>
        <w:tc>
          <w:tcPr>
            <w:tcW w:w="466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2850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Социально-экономическая (общественная) география в системе географических наук.</w:t>
            </w:r>
          </w:p>
        </w:tc>
        <w:tc>
          <w:tcPr>
            <w:tcW w:w="141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Знать структуру курса, с источники информации, с особенностями учебника.</w:t>
            </w:r>
          </w:p>
        </w:tc>
        <w:tc>
          <w:tcPr>
            <w:tcW w:w="1276" w:type="dxa"/>
          </w:tcPr>
          <w:p w:rsidR="000824E0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144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824E0" w:rsidRPr="006A37DC" w:rsidTr="00471FE2">
        <w:tc>
          <w:tcPr>
            <w:tcW w:w="534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5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Традиционные и новые методы географических исследований.</w:t>
            </w:r>
          </w:p>
        </w:tc>
        <w:tc>
          <w:tcPr>
            <w:tcW w:w="466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Анализ карт различной тематики</w:t>
            </w:r>
          </w:p>
        </w:tc>
        <w:tc>
          <w:tcPr>
            <w:tcW w:w="141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3113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Знать традиционные и новые методы географических исследований: статистический метод, экспедиции, стационарные наблюдения и т.д.</w:t>
            </w:r>
          </w:p>
        </w:tc>
        <w:tc>
          <w:tcPr>
            <w:tcW w:w="1276" w:type="dxa"/>
          </w:tcPr>
          <w:p w:rsidR="000824E0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144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824E0" w:rsidRPr="006A37DC" w:rsidTr="00471FE2">
        <w:tc>
          <w:tcPr>
            <w:tcW w:w="534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51" w:type="dxa"/>
          </w:tcPr>
          <w:p w:rsidR="000824E0" w:rsidRPr="006409C9" w:rsidRDefault="000824E0" w:rsidP="00025FE2">
            <w:pPr>
              <w:shd w:val="clear" w:color="auto" w:fill="FFFFFF"/>
              <w:spacing w:before="100" w:beforeAutospacing="1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37DC">
              <w:rPr>
                <w:rFonts w:ascii="Times New Roman" w:hAnsi="Times New Roman" w:cs="Times New Roman"/>
              </w:rPr>
              <w:t>Виды географической информации, ее роль и использование в жизни людей.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6409C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Практическая работа №1</w:t>
            </w:r>
            <w:r w:rsidRPr="006409C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«</w:t>
            </w:r>
            <w:r w:rsidRPr="006409C9">
              <w:rPr>
                <w:rFonts w:ascii="Times New Roman" w:hAnsi="Times New Roman" w:cs="Times New Roman"/>
                <w:color w:val="000000"/>
                <w:lang w:eastAsia="ru-RU"/>
              </w:rPr>
              <w:t>Анализ карт различной тематики».</w:t>
            </w:r>
          </w:p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Геоинформационные системы. Основные теории, концепции и методы исследований. Н. Н. </w:t>
            </w:r>
            <w:proofErr w:type="spellStart"/>
            <w:r w:rsidRPr="006A37DC">
              <w:rPr>
                <w:rFonts w:ascii="Times New Roman" w:hAnsi="Times New Roman" w:cs="Times New Roman"/>
              </w:rPr>
              <w:t>Баранский</w:t>
            </w:r>
            <w:proofErr w:type="spellEnd"/>
            <w:r w:rsidRPr="006A37DC">
              <w:rPr>
                <w:rFonts w:ascii="Times New Roman" w:hAnsi="Times New Roman" w:cs="Times New Roman"/>
              </w:rPr>
              <w:t xml:space="preserve">, А. И. </w:t>
            </w:r>
            <w:proofErr w:type="spellStart"/>
            <w:r w:rsidRPr="006A37DC">
              <w:rPr>
                <w:rFonts w:ascii="Times New Roman" w:hAnsi="Times New Roman" w:cs="Times New Roman"/>
              </w:rPr>
              <w:t>Витвер</w:t>
            </w:r>
            <w:proofErr w:type="spellEnd"/>
            <w:r w:rsidRPr="006A37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3113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Знать виды географической информации, ее роли и использование в жизни людей.</w:t>
            </w:r>
          </w:p>
        </w:tc>
        <w:tc>
          <w:tcPr>
            <w:tcW w:w="1276" w:type="dxa"/>
          </w:tcPr>
          <w:p w:rsidR="000824E0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144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824E0" w:rsidRPr="006A37DC" w:rsidTr="00471FE2">
        <w:tc>
          <w:tcPr>
            <w:tcW w:w="534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5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Формирование политической карты мира.</w:t>
            </w:r>
          </w:p>
        </w:tc>
        <w:tc>
          <w:tcPr>
            <w:tcW w:w="466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Представление о географической картине мира</w:t>
            </w:r>
          </w:p>
        </w:tc>
        <w:tc>
          <w:tcPr>
            <w:tcW w:w="141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Карточки,</w:t>
            </w:r>
          </w:p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proofErr w:type="spellStart"/>
            <w:r w:rsidRPr="006A37DC">
              <w:rPr>
                <w:rFonts w:ascii="Times New Roman" w:hAnsi="Times New Roman" w:cs="Times New Roman"/>
              </w:rPr>
              <w:t>индив</w:t>
            </w:r>
            <w:proofErr w:type="spellEnd"/>
            <w:r w:rsidRPr="006A37D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A37DC">
              <w:rPr>
                <w:rFonts w:ascii="Times New Roman" w:hAnsi="Times New Roman" w:cs="Times New Roman"/>
              </w:rPr>
              <w:t>дом</w:t>
            </w:r>
            <w:proofErr w:type="gramStart"/>
            <w:r w:rsidRPr="006A37DC">
              <w:rPr>
                <w:rFonts w:ascii="Times New Roman" w:hAnsi="Times New Roman" w:cs="Times New Roman"/>
              </w:rPr>
              <w:t>.к</w:t>
            </w:r>
            <w:proofErr w:type="gramEnd"/>
            <w:r w:rsidRPr="006A37DC">
              <w:rPr>
                <w:rFonts w:ascii="Times New Roman" w:hAnsi="Times New Roman" w:cs="Times New Roman"/>
              </w:rPr>
              <w:t>онтрол</w:t>
            </w:r>
            <w:r w:rsidRPr="006A37DC">
              <w:rPr>
                <w:rFonts w:ascii="Times New Roman" w:hAnsi="Times New Roman" w:cs="Times New Roman"/>
              </w:rPr>
              <w:lastRenderedPageBreak/>
              <w:t>ьные</w:t>
            </w:r>
            <w:proofErr w:type="spellEnd"/>
            <w:r w:rsidRPr="006A37DC">
              <w:rPr>
                <w:rFonts w:ascii="Times New Roman" w:hAnsi="Times New Roman" w:cs="Times New Roman"/>
              </w:rPr>
              <w:t xml:space="preserve"> работы «Полит.  карта мира».</w:t>
            </w:r>
          </w:p>
        </w:tc>
        <w:tc>
          <w:tcPr>
            <w:tcW w:w="3113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 xml:space="preserve">Знать влияние международных отношений на политическую карту мира, </w:t>
            </w:r>
            <w:r w:rsidRPr="006A37DC">
              <w:rPr>
                <w:rFonts w:ascii="Times New Roman" w:hAnsi="Times New Roman" w:cs="Times New Roman"/>
              </w:rPr>
              <w:lastRenderedPageBreak/>
              <w:t>и составлять конспект.</w:t>
            </w:r>
          </w:p>
        </w:tc>
        <w:tc>
          <w:tcPr>
            <w:tcW w:w="1276" w:type="dxa"/>
          </w:tcPr>
          <w:p w:rsidR="000824E0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24.09</w:t>
            </w:r>
          </w:p>
        </w:tc>
        <w:tc>
          <w:tcPr>
            <w:tcW w:w="144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824E0" w:rsidRPr="006A37DC" w:rsidTr="00471FE2">
        <w:tc>
          <w:tcPr>
            <w:tcW w:w="534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35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Разнообразие стран мира. Количество и группировка стран.</w:t>
            </w:r>
          </w:p>
        </w:tc>
        <w:tc>
          <w:tcPr>
            <w:tcW w:w="466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Влияние международных отношений на политическую карту мира. Политическая карта мира после второй мировой войны. </w:t>
            </w:r>
            <w:proofErr w:type="spellStart"/>
            <w:r w:rsidRPr="006A37DC">
              <w:rPr>
                <w:rFonts w:ascii="Times New Roman" w:hAnsi="Times New Roman" w:cs="Times New Roman"/>
                <w:lang w:val="en-US"/>
              </w:rPr>
              <w:t>Новыйэтапмеждународныхотношений</w:t>
            </w:r>
            <w:proofErr w:type="spellEnd"/>
            <w:r w:rsidRPr="006A37DC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6A37DC">
              <w:rPr>
                <w:rFonts w:ascii="Times New Roman" w:hAnsi="Times New Roman" w:cs="Times New Roman"/>
                <w:lang w:val="en-US"/>
              </w:rPr>
              <w:t>политическаякартамира</w:t>
            </w:r>
            <w:proofErr w:type="spellEnd"/>
            <w:r w:rsidRPr="006A37DC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1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113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Сформировать представление о разнообразие стран, познакомить с классификацией стран, показать место России в мире. Умение слушать и писать конспект. Отрабатывать навыки работы с политической картой.                    </w:t>
            </w:r>
          </w:p>
        </w:tc>
        <w:tc>
          <w:tcPr>
            <w:tcW w:w="1276" w:type="dxa"/>
          </w:tcPr>
          <w:p w:rsidR="000824E0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144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824E0" w:rsidRPr="006A37DC" w:rsidTr="00471FE2">
        <w:tc>
          <w:tcPr>
            <w:tcW w:w="534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51" w:type="dxa"/>
          </w:tcPr>
          <w:p w:rsidR="000824E0" w:rsidRPr="006409C9" w:rsidRDefault="000824E0" w:rsidP="00A25339">
            <w:pPr>
              <w:shd w:val="clear" w:color="auto" w:fill="FFFFFF"/>
              <w:spacing w:before="100" w:beforeAutospacing="1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37DC">
              <w:rPr>
                <w:rFonts w:ascii="Times New Roman" w:hAnsi="Times New Roman" w:cs="Times New Roman"/>
              </w:rPr>
              <w:t>Разнообразие стран мира. Типология стран</w:t>
            </w:r>
            <w:r w:rsidRPr="00F40F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466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Экономически развитые страны, их подгруппы. Развивающиеся страны, их подгруппы. Страны с переходной экономикой.</w:t>
            </w:r>
          </w:p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39" w:rsidRDefault="00A25339" w:rsidP="00A253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Практичес</w:t>
            </w:r>
            <w:proofErr w:type="spellEnd"/>
          </w:p>
          <w:p w:rsidR="000824E0" w:rsidRPr="00A25339" w:rsidRDefault="00A25339" w:rsidP="00A253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кое задание</w:t>
            </w:r>
          </w:p>
        </w:tc>
        <w:tc>
          <w:tcPr>
            <w:tcW w:w="3113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Сформировать представление о разнообразие стран, познакомить с классификацией стран, показать место России в мире. Умение слушать и писать </w:t>
            </w:r>
            <w:proofErr w:type="spellStart"/>
            <w:r w:rsidRPr="006A37DC">
              <w:rPr>
                <w:rFonts w:ascii="Times New Roman" w:hAnsi="Times New Roman" w:cs="Times New Roman"/>
              </w:rPr>
              <w:t>конспект</w:t>
            </w:r>
            <w:proofErr w:type="gramStart"/>
            <w:r w:rsidRPr="006A37DC">
              <w:rPr>
                <w:rFonts w:ascii="Times New Roman" w:hAnsi="Times New Roman" w:cs="Times New Roman"/>
              </w:rPr>
              <w:t>.г</w:t>
            </w:r>
            <w:proofErr w:type="gramEnd"/>
            <w:r w:rsidRPr="006A37DC">
              <w:rPr>
                <w:rFonts w:ascii="Times New Roman" w:hAnsi="Times New Roman" w:cs="Times New Roman"/>
              </w:rPr>
              <w:t>осударственно</w:t>
            </w:r>
            <w:proofErr w:type="spellEnd"/>
            <w:r w:rsidRPr="006A37DC">
              <w:rPr>
                <w:rFonts w:ascii="Times New Roman" w:hAnsi="Times New Roman" w:cs="Times New Roman"/>
              </w:rPr>
              <w:t xml:space="preserve">. Отрабатывать навыки работы с политической картой.     </w:t>
            </w:r>
          </w:p>
        </w:tc>
        <w:tc>
          <w:tcPr>
            <w:tcW w:w="1276" w:type="dxa"/>
          </w:tcPr>
          <w:p w:rsidR="000824E0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144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824E0" w:rsidRPr="006A37DC" w:rsidTr="00471FE2">
        <w:tc>
          <w:tcPr>
            <w:tcW w:w="534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5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Государственный строй стран мира</w:t>
            </w:r>
            <w:r w:rsidR="00A25339" w:rsidRPr="006409C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 Практическая работа № 2 </w:t>
            </w:r>
            <w:r w:rsidR="00A25339" w:rsidRPr="006409C9">
              <w:rPr>
                <w:rFonts w:ascii="Times New Roman" w:hAnsi="Times New Roman" w:cs="Times New Roman"/>
                <w:color w:val="000000"/>
                <w:lang w:eastAsia="ru-RU"/>
              </w:rPr>
              <w:t>«Составление систематической таблицы «Государственный строй стран мира»</w:t>
            </w:r>
          </w:p>
        </w:tc>
        <w:tc>
          <w:tcPr>
            <w:tcW w:w="466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0824E0" w:rsidRPr="00F40FA6" w:rsidRDefault="000824E0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</w:rPr>
              <w:t xml:space="preserve">Формы правления и административно-территориального устройства Политико-географическое (геополитическое) положение стран и регионов как историческая категория. </w:t>
            </w:r>
            <w:proofErr w:type="spellStart"/>
            <w:r w:rsidRPr="006A37DC">
              <w:rPr>
                <w:rFonts w:ascii="Times New Roman" w:hAnsi="Times New Roman" w:cs="Times New Roman"/>
                <w:lang w:val="en-US"/>
              </w:rPr>
              <w:t>Концепциигеополитики</w:t>
            </w:r>
            <w:proofErr w:type="spellEnd"/>
            <w:proofErr w:type="gramStart"/>
            <w:r w:rsidRPr="006A37DC">
              <w:rPr>
                <w:rFonts w:ascii="Times New Roman" w:hAnsi="Times New Roman" w:cs="Times New Roman"/>
                <w:lang w:val="en-US"/>
              </w:rPr>
              <w:t>.</w:t>
            </w:r>
            <w:r w:rsidRPr="006A37DC">
              <w:rPr>
                <w:rFonts w:ascii="Times New Roman" w:hAnsi="Times New Roman" w:cs="Times New Roman"/>
              </w:rPr>
              <w:t>.</w:t>
            </w:r>
            <w:proofErr w:type="gramEnd"/>
            <w:r w:rsidR="00471FE2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417" w:type="dxa"/>
          </w:tcPr>
          <w:p w:rsidR="000824E0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113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Знание о формах государственного правления и административно – территориального устройства, закрепить знание номенклатуры. Формировать умение составлять систематизирующие таблицы.</w:t>
            </w:r>
          </w:p>
        </w:tc>
        <w:tc>
          <w:tcPr>
            <w:tcW w:w="1276" w:type="dxa"/>
          </w:tcPr>
          <w:p w:rsidR="000824E0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44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824E0" w:rsidRPr="006A37DC" w:rsidTr="00471FE2">
        <w:tc>
          <w:tcPr>
            <w:tcW w:w="534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35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</w:rPr>
              <w:t>Зачет по теме</w:t>
            </w:r>
            <w:r w:rsidRPr="006A37DC">
              <w:rPr>
                <w:rFonts w:ascii="Times New Roman" w:hAnsi="Times New Roman" w:cs="Times New Roman"/>
                <w:b/>
                <w:bCs/>
              </w:rPr>
              <w:t xml:space="preserve"> «</w:t>
            </w:r>
            <w:r w:rsidRPr="006A37DC">
              <w:rPr>
                <w:rFonts w:ascii="Times New Roman" w:hAnsi="Times New Roman" w:cs="Times New Roman"/>
              </w:rPr>
              <w:t>Политическая  карта мира»</w:t>
            </w:r>
          </w:p>
          <w:p w:rsidR="000824E0" w:rsidRPr="006A37DC" w:rsidRDefault="000824E0" w:rsidP="00025FE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Уроки повторения и обобщения знаний, закрепления умений</w:t>
            </w:r>
          </w:p>
        </w:tc>
        <w:tc>
          <w:tcPr>
            <w:tcW w:w="2850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Выполнение тестовых заданий</w:t>
            </w:r>
          </w:p>
        </w:tc>
        <w:tc>
          <w:tcPr>
            <w:tcW w:w="1417" w:type="dxa"/>
          </w:tcPr>
          <w:p w:rsidR="000824E0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Тестирование </w:t>
            </w:r>
            <w:r w:rsidR="000824E0" w:rsidRPr="006A37DC">
              <w:rPr>
                <w:rFonts w:ascii="Times New Roman" w:hAnsi="Times New Roman" w:cs="Times New Roman"/>
                <w:b/>
                <w:bCs/>
              </w:rPr>
              <w:t>«</w:t>
            </w:r>
            <w:r w:rsidR="000824E0" w:rsidRPr="006A37DC">
              <w:rPr>
                <w:rFonts w:ascii="Times New Roman" w:hAnsi="Times New Roman" w:cs="Times New Roman"/>
              </w:rPr>
              <w:t>Политическая  карта мира»</w:t>
            </w:r>
          </w:p>
        </w:tc>
        <w:tc>
          <w:tcPr>
            <w:tcW w:w="3113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Проверить уровень усвоения знаний по теме; закрепить знание основных терминов и понятий темы; обобщить знания по теме </w:t>
            </w:r>
            <w:r w:rsidRPr="006A37DC">
              <w:rPr>
                <w:rFonts w:ascii="Times New Roman" w:hAnsi="Times New Roman" w:cs="Times New Roman"/>
                <w:b/>
                <w:bCs/>
              </w:rPr>
              <w:t>«</w:t>
            </w:r>
            <w:r w:rsidRPr="006A37DC">
              <w:rPr>
                <w:rFonts w:ascii="Times New Roman" w:hAnsi="Times New Roman" w:cs="Times New Roman"/>
              </w:rPr>
              <w:t>Политическая  карта мира»</w:t>
            </w:r>
          </w:p>
        </w:tc>
        <w:tc>
          <w:tcPr>
            <w:tcW w:w="1276" w:type="dxa"/>
          </w:tcPr>
          <w:p w:rsidR="000824E0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144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25FE2" w:rsidRPr="006A37DC" w:rsidTr="00471FE2">
        <w:tc>
          <w:tcPr>
            <w:tcW w:w="15665" w:type="dxa"/>
            <w:gridSpan w:val="9"/>
          </w:tcPr>
          <w:p w:rsidR="00025FE2" w:rsidRPr="00F40FA6" w:rsidRDefault="00025FE2" w:rsidP="00025FE2">
            <w:pPr>
              <w:jc w:val="center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География мировых природных ресурсов (5 часов)</w:t>
            </w: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Взаимодействие человечества  и природы.</w:t>
            </w:r>
            <w:proofErr w:type="gramStart"/>
            <w:r w:rsidRPr="006A37D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A37DC">
              <w:rPr>
                <w:rFonts w:ascii="Times New Roman" w:hAnsi="Times New Roman" w:cs="Times New Roman"/>
              </w:rPr>
              <w:t xml:space="preserve"> изменение окружающей среды в прошлом и настоящем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Рациональное и нерациональное природопользование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 беседа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Понятия: географическая среда, </w:t>
            </w:r>
            <w:proofErr w:type="spellStart"/>
            <w:r w:rsidRPr="006A37DC">
              <w:rPr>
                <w:rFonts w:ascii="Times New Roman" w:hAnsi="Times New Roman" w:cs="Times New Roman"/>
              </w:rPr>
              <w:t>ресурсообеспеченность</w:t>
            </w:r>
            <w:proofErr w:type="spellEnd"/>
            <w:r w:rsidRPr="006A37DC">
              <w:rPr>
                <w:rFonts w:ascii="Times New Roman" w:hAnsi="Times New Roman" w:cs="Times New Roman"/>
              </w:rPr>
              <w:t>,</w:t>
            </w:r>
          </w:p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Природопользование. Определить степень воздействия человеческого фактора на состояние окружающей среды в развитых и развивающих странах</w:t>
            </w:r>
          </w:p>
        </w:tc>
        <w:tc>
          <w:tcPr>
            <w:tcW w:w="1276" w:type="dxa"/>
          </w:tcPr>
          <w:p w:rsidR="001B752C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Основные виды природных ресурсов. </w:t>
            </w:r>
            <w:r w:rsidRPr="00F40F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Pr="00F40FA6">
              <w:rPr>
                <w:rFonts w:ascii="Times New Roman" w:hAnsi="Times New Roman" w:cs="Times New Roman"/>
                <w:b/>
                <w:bCs/>
              </w:rPr>
              <w:t>3</w:t>
            </w:r>
            <w:r w:rsidRPr="00F40FA6">
              <w:rPr>
                <w:rFonts w:ascii="Times New Roman" w:hAnsi="Times New Roman" w:cs="Times New Roman"/>
              </w:rPr>
              <w:t xml:space="preserve">  </w:t>
            </w:r>
            <w:r w:rsidRPr="006A37DC">
              <w:rPr>
                <w:rFonts w:ascii="Times New Roman" w:hAnsi="Times New Roman" w:cs="Times New Roman"/>
              </w:rPr>
              <w:t xml:space="preserve">Составление картосхемы размещения крупнейших месторождений полезных ископаемых и районов их выгодных территориальных сочетаний. </w:t>
            </w:r>
          </w:p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</w:tcPr>
          <w:p w:rsidR="001B752C" w:rsidRPr="00F40FA6" w:rsidRDefault="001B752C" w:rsidP="00025FE2">
            <w:pPr>
              <w:rPr>
                <w:rFonts w:ascii="Times New Roman" w:hAnsi="Times New Roman" w:cs="Times New Roman"/>
              </w:rPr>
            </w:pPr>
            <w:r w:rsidRPr="00F40F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 Минеральные ресурсы; территориальные сочетания полезных ископаемых. Крупнейшие месторождения.  Земельные ресурсы; мировой земельный фонд и изменения в его структуре. Опустынивание и борьба с ним. Водные ресурсы суши и проблема пресной воды; пути ее решения. Гидроэнергетический потенциал. Биологические ресурсы; два лесных пояса </w:t>
            </w:r>
            <w:r w:rsidRPr="006A37DC">
              <w:rPr>
                <w:rFonts w:ascii="Times New Roman" w:hAnsi="Times New Roman" w:cs="Times New Roman"/>
              </w:rPr>
              <w:lastRenderedPageBreak/>
              <w:t xml:space="preserve">Земли. Обезлесение и борьба </w:t>
            </w:r>
            <w:proofErr w:type="gramStart"/>
            <w:r w:rsidRPr="006A37DC">
              <w:rPr>
                <w:rFonts w:ascii="Times New Roman" w:hAnsi="Times New Roman" w:cs="Times New Roman"/>
              </w:rPr>
              <w:t>о</w:t>
            </w:r>
            <w:proofErr w:type="gramEnd"/>
            <w:r w:rsidRPr="006A37DC">
              <w:rPr>
                <w:rFonts w:ascii="Times New Roman" w:hAnsi="Times New Roman" w:cs="Times New Roman"/>
              </w:rPr>
              <w:t xml:space="preserve"> ним. 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Прктическая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Знакомство с закономерностями распределения ресурсов и обеспеченности стран и регионов мира.</w:t>
            </w:r>
          </w:p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752C" w:rsidRPr="00FB69F6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Основные виды природных ресурсов.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Водные, минеральные энергетические и биологические ресурсы Мирового океана. Климатические и космические ресурсы как ресурсы будущего. Рекреационные ресурсы; всемирное природное и культурное наследие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Фронтальный опрос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Знакомство с закономерностями распределения ресурсов и обеспеченности стран и регионов мира. Формировать умение определять по таблицам и картам степень </w:t>
            </w:r>
            <w:proofErr w:type="spellStart"/>
            <w:r w:rsidRPr="006A37DC">
              <w:rPr>
                <w:rFonts w:ascii="Times New Roman" w:hAnsi="Times New Roman" w:cs="Times New Roman"/>
              </w:rPr>
              <w:t>ресурсообеспеченности</w:t>
            </w:r>
            <w:proofErr w:type="spellEnd"/>
            <w:r w:rsidRPr="006A37DC">
              <w:rPr>
                <w:rFonts w:ascii="Times New Roman" w:hAnsi="Times New Roman" w:cs="Times New Roman"/>
              </w:rPr>
              <w:t xml:space="preserve"> стран и районов мира. Навыки работы с картами и текстом</w:t>
            </w:r>
          </w:p>
        </w:tc>
        <w:tc>
          <w:tcPr>
            <w:tcW w:w="1276" w:type="dxa"/>
          </w:tcPr>
          <w:p w:rsidR="001B752C" w:rsidRPr="00BE1C57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rPr>
          <w:trHeight w:val="1187"/>
        </w:trPr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Pr="00F40FA6">
              <w:rPr>
                <w:rFonts w:ascii="Times New Roman" w:hAnsi="Times New Roman" w:cs="Times New Roman"/>
                <w:b/>
                <w:bCs/>
              </w:rPr>
              <w:t xml:space="preserve">4 </w:t>
            </w:r>
            <w:r w:rsidRPr="006A37DC">
              <w:rPr>
                <w:rFonts w:ascii="Times New Roman" w:hAnsi="Times New Roman" w:cs="Times New Roman"/>
              </w:rPr>
              <w:t>«Оценка обеспеченности человечества основными видами природных ресурсов»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Урок-практикум</w:t>
            </w:r>
          </w:p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Обеспеченность человечества основными видами природных ресурсов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Знать распределения ресурсов и обеспеченности стран и регионов мира. </w:t>
            </w:r>
          </w:p>
        </w:tc>
        <w:tc>
          <w:tcPr>
            <w:tcW w:w="1276" w:type="dxa"/>
          </w:tcPr>
          <w:p w:rsidR="001B752C" w:rsidRPr="00FB69F6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Загрязнение и охрана окружающей среды.</w:t>
            </w:r>
          </w:p>
          <w:p w:rsidR="001B752C" w:rsidRPr="0068006E" w:rsidRDefault="001B752C" w:rsidP="00025FE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Практическая работа №</w:t>
            </w:r>
            <w:r w:rsidRPr="0068006E">
              <w:rPr>
                <w:rFonts w:ascii="Times New Roman" w:hAnsi="Times New Roman" w:cs="Times New Roman"/>
                <w:b/>
                <w:bCs/>
              </w:rPr>
              <w:t>5</w:t>
            </w:r>
          </w:p>
          <w:p w:rsidR="001B752C" w:rsidRPr="006A37DC" w:rsidRDefault="001B752C" w:rsidP="00025F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Обсуждение проблемы «Средиземноморье в прошлом, настоящем и будущем. Ресурсы и экология» и путей ее решения.</w:t>
            </w:r>
          </w:p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Антропогенное загрязнение окружающей среды; причины и последствия. Загрязнение литосферы, гидросферы, атмосферы. Пути решения экологических проблем. Экологическая политика. Международный характер проблемы «Общество и окружающая среда»; междисциплинарный характер этой проблемы; роль географии.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Ознакомить с проблемой антропогенного загрязнения атмосферы, гидросферы, литосферы и рассмотреть 3 главных пути решения проблем охраны окружающей среды. Формировать экологическое мышление учащихся.</w:t>
            </w:r>
          </w:p>
        </w:tc>
        <w:tc>
          <w:tcPr>
            <w:tcW w:w="1276" w:type="dxa"/>
          </w:tcPr>
          <w:p w:rsidR="001B752C" w:rsidRPr="00BE1C57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25FE2" w:rsidRPr="006A37DC" w:rsidTr="00471FE2">
        <w:tc>
          <w:tcPr>
            <w:tcW w:w="15665" w:type="dxa"/>
            <w:gridSpan w:val="9"/>
            <w:tcBorders>
              <w:bottom w:val="nil"/>
            </w:tcBorders>
          </w:tcPr>
          <w:p w:rsidR="00025FE2" w:rsidRPr="006A37DC" w:rsidRDefault="00025FE2" w:rsidP="00025F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51" w:type="dxa"/>
          </w:tcPr>
          <w:p w:rsidR="001B752C" w:rsidRPr="00F40FA6" w:rsidRDefault="001B752C" w:rsidP="00025FE2">
            <w:pPr>
              <w:shd w:val="clear" w:color="auto" w:fill="FFFFFF"/>
              <w:spacing w:before="100" w:beforeAutospacing="1" w:line="400" w:lineRule="atLeast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7DC">
              <w:rPr>
                <w:rFonts w:ascii="Times New Roman" w:hAnsi="Times New Roman" w:cs="Times New Roman"/>
              </w:rPr>
              <w:t>Постоянный рост населения Земли, его причины и последствия.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F40FA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37DC">
              <w:rPr>
                <w:rFonts w:ascii="Times New Roman" w:hAnsi="Times New Roman" w:cs="Times New Roman"/>
              </w:rPr>
              <w:t>Анализ карт населения.</w:t>
            </w:r>
          </w:p>
        </w:tc>
        <w:tc>
          <w:tcPr>
            <w:tcW w:w="466" w:type="dxa"/>
            <w:tcBorders>
              <w:top w:val="nil"/>
            </w:tcBorders>
          </w:tcPr>
          <w:p w:rsidR="001B752C" w:rsidRPr="00F40FA6" w:rsidRDefault="001B752C" w:rsidP="00025FE2">
            <w:pPr>
              <w:rPr>
                <w:rFonts w:ascii="Times New Roman" w:hAnsi="Times New Roman" w:cs="Times New Roman"/>
              </w:rPr>
            </w:pPr>
            <w:r w:rsidRPr="00F40F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  <w:tcBorders>
              <w:top w:val="nil"/>
            </w:tcBorders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Население как предмет изучения социально-экономической географии.</w:t>
            </w:r>
          </w:p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Фронтальный опрос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Сформировать представление о </w:t>
            </w:r>
          </w:p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численности населения Земли;</w:t>
            </w:r>
            <w:r w:rsidRPr="00F40FA6">
              <w:rPr>
                <w:rFonts w:ascii="Times New Roman" w:hAnsi="Times New Roman" w:cs="Times New Roman"/>
              </w:rPr>
              <w:t xml:space="preserve">  </w:t>
            </w:r>
            <w:r w:rsidRPr="006A37DC">
              <w:rPr>
                <w:rFonts w:ascii="Times New Roman" w:hAnsi="Times New Roman" w:cs="Times New Roman"/>
              </w:rPr>
              <w:t>закономерностях динамики численности  мирового населения. Познакомить с теорией Мальтуса о народонаселении.</w:t>
            </w:r>
          </w:p>
        </w:tc>
        <w:tc>
          <w:tcPr>
            <w:tcW w:w="1276" w:type="dxa"/>
          </w:tcPr>
          <w:p w:rsidR="001B752C" w:rsidRPr="00BE1C57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</w:rPr>
              <w:t xml:space="preserve">Типы воспроизводства населения. 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Численность и воспроизводство населения. Численность населения мира; источники данных о ней. Понятие о воспроизводстве (естественном движении) населения. Первый тип воспроизводства населения, второй тип воспроизводства населения: «демографический взрыв». Управление воспроизводством населения и демографическая </w:t>
            </w:r>
            <w:proofErr w:type="spellStart"/>
            <w:r w:rsidRPr="006A37DC">
              <w:rPr>
                <w:rFonts w:ascii="Times New Roman" w:hAnsi="Times New Roman" w:cs="Times New Roman"/>
              </w:rPr>
              <w:t>поли¬тика</w:t>
            </w:r>
            <w:proofErr w:type="spellEnd"/>
            <w:r w:rsidRPr="006A37DC">
              <w:rPr>
                <w:rFonts w:ascii="Times New Roman" w:hAnsi="Times New Roman" w:cs="Times New Roman"/>
              </w:rPr>
              <w:t>. Концепция демографического перехода.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стат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материалов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Сформировать представление о типах воспроизводства населения, о  демографической политике в странах с разным темпом воспроизводства населения (в частности в России), о продолжительности жизни.</w:t>
            </w:r>
          </w:p>
        </w:tc>
        <w:tc>
          <w:tcPr>
            <w:tcW w:w="1276" w:type="dxa"/>
          </w:tcPr>
          <w:p w:rsidR="001B752C" w:rsidRPr="00FB69F6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351" w:type="dxa"/>
          </w:tcPr>
          <w:p w:rsidR="001B752C" w:rsidRPr="00F40FA6" w:rsidRDefault="001B752C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</w:rPr>
              <w:t xml:space="preserve">Состав населения  и структура населения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. работа №</w:t>
            </w:r>
            <w:r w:rsidRPr="00F40FA6">
              <w:rPr>
                <w:rFonts w:ascii="Times New Roman" w:hAnsi="Times New Roman" w:cs="Times New Roman"/>
                <w:b/>
                <w:bCs/>
              </w:rPr>
              <w:t>6</w:t>
            </w:r>
          </w:p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 xml:space="preserve"> Оценка основных показателей уровня и качества жизни населения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Состав (структура) населения. Половой состав населения. Возрастной </w:t>
            </w:r>
            <w:r w:rsidRPr="006A37DC">
              <w:rPr>
                <w:rFonts w:ascii="Times New Roman" w:hAnsi="Times New Roman" w:cs="Times New Roman"/>
              </w:rPr>
              <w:lastRenderedPageBreak/>
              <w:t>состав населения; трудовые ресурсы. Образовательный состав населения как показатель его «качества».</w:t>
            </w:r>
          </w:p>
        </w:tc>
        <w:tc>
          <w:tcPr>
            <w:tcW w:w="1417" w:type="dxa"/>
          </w:tcPr>
          <w:p w:rsidR="001B752C" w:rsidRPr="006A37DC" w:rsidRDefault="00A25339" w:rsidP="00A253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Выявить географические особенности полового и возрастного состава </w:t>
            </w:r>
            <w:r w:rsidRPr="006A37DC">
              <w:rPr>
                <w:rFonts w:ascii="Times New Roman" w:hAnsi="Times New Roman" w:cs="Times New Roman"/>
              </w:rPr>
              <w:lastRenderedPageBreak/>
              <w:t>населения.</w:t>
            </w:r>
          </w:p>
        </w:tc>
        <w:tc>
          <w:tcPr>
            <w:tcW w:w="1276" w:type="dxa"/>
          </w:tcPr>
          <w:p w:rsidR="001B752C" w:rsidRPr="00896395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24.12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География религий мира. Основные очаги  этнических и </w:t>
            </w:r>
            <w:proofErr w:type="spellStart"/>
            <w:r w:rsidRPr="006A37DC">
              <w:rPr>
                <w:rFonts w:ascii="Times New Roman" w:hAnsi="Times New Roman" w:cs="Times New Roman"/>
              </w:rPr>
              <w:t>конфессионных</w:t>
            </w:r>
            <w:proofErr w:type="spellEnd"/>
            <w:r w:rsidRPr="006A37DC">
              <w:rPr>
                <w:rFonts w:ascii="Times New Roman" w:hAnsi="Times New Roman" w:cs="Times New Roman"/>
              </w:rPr>
              <w:t xml:space="preserve"> конфликтов.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Этнический (националь</w:t>
            </w:r>
            <w:r w:rsidRPr="006A37DC">
              <w:rPr>
                <w:rFonts w:ascii="Times New Roman" w:hAnsi="Times New Roman" w:cs="Times New Roman"/>
              </w:rPr>
              <w:softHyphen/>
              <w:t>ный) состав населения; крупнейшие народы мира и языковые семьи. Одно- и многонациональные государства. Религиозный состав населения; миро</w:t>
            </w:r>
            <w:r w:rsidRPr="006A37DC">
              <w:rPr>
                <w:rFonts w:ascii="Times New Roman" w:hAnsi="Times New Roman" w:cs="Times New Roman"/>
              </w:rPr>
              <w:softHyphen/>
              <w:t>вые религии, их история и география. Главные оча</w:t>
            </w:r>
            <w:r w:rsidRPr="006A37DC">
              <w:rPr>
                <w:rFonts w:ascii="Times New Roman" w:hAnsi="Times New Roman" w:cs="Times New Roman"/>
              </w:rPr>
              <w:softHyphen/>
              <w:t xml:space="preserve">ги </w:t>
            </w:r>
            <w:proofErr w:type="spellStart"/>
            <w:r w:rsidRPr="006A37DC">
              <w:rPr>
                <w:rFonts w:ascii="Times New Roman" w:hAnsi="Times New Roman" w:cs="Times New Roman"/>
              </w:rPr>
              <w:t>этнорелигиозных</w:t>
            </w:r>
            <w:proofErr w:type="spellEnd"/>
            <w:r w:rsidRPr="006A37DC">
              <w:rPr>
                <w:rFonts w:ascii="Times New Roman" w:hAnsi="Times New Roman" w:cs="Times New Roman"/>
              </w:rPr>
              <w:t xml:space="preserve"> конфликтов.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карт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Сформировать представление о религиозном и этническом составе; о религиозных конфликтах и географии основных видов религии.</w:t>
            </w:r>
          </w:p>
        </w:tc>
        <w:tc>
          <w:tcPr>
            <w:tcW w:w="1276" w:type="dxa"/>
          </w:tcPr>
          <w:p w:rsidR="001B752C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51" w:type="dxa"/>
          </w:tcPr>
          <w:p w:rsidR="001B752C" w:rsidRPr="00F40FA6" w:rsidRDefault="001B752C" w:rsidP="00025FE2">
            <w:pPr>
              <w:shd w:val="clear" w:color="auto" w:fill="FFFFFF"/>
              <w:spacing w:before="100" w:beforeAutospacing="1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37DC">
              <w:rPr>
                <w:rFonts w:ascii="Times New Roman" w:hAnsi="Times New Roman" w:cs="Times New Roman"/>
              </w:rPr>
              <w:t>Основные направления и  типы миграций в мире. Географические особенности размещения населения</w:t>
            </w:r>
            <w:r>
              <w:rPr>
                <w:rFonts w:ascii="Times New Roman" w:hAnsi="Times New Roman" w:cs="Times New Roman"/>
              </w:rPr>
              <w:t>.</w:t>
            </w:r>
            <w:r w:rsidRPr="00F40FA6">
              <w:rPr>
                <w:rFonts w:ascii="Times New Roman" w:hAnsi="Times New Roman" w:cs="Times New Roman"/>
              </w:rPr>
              <w:t xml:space="preserve"> </w:t>
            </w:r>
            <w:r w:rsidRPr="00F40FA6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Практические работы № 7 </w:t>
            </w:r>
            <w:r w:rsidRPr="00F40FA6">
              <w:rPr>
                <w:rFonts w:ascii="Times New Roman" w:hAnsi="Times New Roman" w:cs="Times New Roman"/>
                <w:color w:val="000000"/>
                <w:lang w:eastAsia="ru-RU"/>
              </w:rPr>
              <w:t>«Определение степени обеспеченности крупных регионов и стран трудовыми ресурсами».</w:t>
            </w:r>
          </w:p>
          <w:p w:rsidR="001B752C" w:rsidRPr="00F40FA6" w:rsidRDefault="001B752C" w:rsidP="00025F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40FA6">
              <w:rPr>
                <w:rFonts w:ascii="Times New Roman" w:hAnsi="Times New Roman" w:cs="Times New Roman"/>
                <w:color w:val="000000"/>
                <w:lang w:eastAsia="ru-RU"/>
              </w:rPr>
              <w:t>«Определение демографической ситуации и особенностей демографической политики в разных странах и регионах мира».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Размещение и миграции населения. Размеще</w:t>
            </w:r>
            <w:r w:rsidRPr="006A37DC">
              <w:rPr>
                <w:rFonts w:ascii="Times New Roman" w:hAnsi="Times New Roman" w:cs="Times New Roman"/>
              </w:rPr>
              <w:softHyphen/>
              <w:t>ние и плотность населения: большие контрасты. Внешние миграции населения: изменения в ха</w:t>
            </w:r>
            <w:r w:rsidRPr="006A37DC">
              <w:rPr>
                <w:rFonts w:ascii="Times New Roman" w:hAnsi="Times New Roman" w:cs="Times New Roman"/>
              </w:rPr>
              <w:softHyphen/>
              <w:t>рактере и географии. Трудовые миграции. «Утеч</w:t>
            </w:r>
            <w:r w:rsidRPr="006A37DC">
              <w:rPr>
                <w:rFonts w:ascii="Times New Roman" w:hAnsi="Times New Roman" w:cs="Times New Roman"/>
              </w:rPr>
              <w:softHyphen/>
              <w:t>ка умов». Внутренние миграции населения.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Представление об особенностях размещения населения; знакомство с основными миграционными явлениями в мире.</w:t>
            </w:r>
          </w:p>
        </w:tc>
        <w:tc>
          <w:tcPr>
            <w:tcW w:w="1276" w:type="dxa"/>
          </w:tcPr>
          <w:p w:rsidR="001B752C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Формы расселения, городское и сельское население мира. Урбанизация как всемирный процесс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Городское и сельское население. Городское на</w:t>
            </w:r>
            <w:r w:rsidRPr="006A37DC">
              <w:rPr>
                <w:rFonts w:ascii="Times New Roman" w:hAnsi="Times New Roman" w:cs="Times New Roman"/>
              </w:rPr>
              <w:softHyphen/>
              <w:t>селение: возрастание роли. Понятие об урбаниза</w:t>
            </w:r>
            <w:r w:rsidRPr="006A37DC">
              <w:rPr>
                <w:rFonts w:ascii="Times New Roman" w:hAnsi="Times New Roman" w:cs="Times New Roman"/>
              </w:rPr>
              <w:softHyphen/>
              <w:t xml:space="preserve">ции </w:t>
            </w:r>
            <w:r w:rsidRPr="006A37DC">
              <w:rPr>
                <w:rFonts w:ascii="Times New Roman" w:hAnsi="Times New Roman" w:cs="Times New Roman"/>
              </w:rPr>
              <w:lastRenderedPageBreak/>
              <w:t xml:space="preserve">как глобальном процессе, общие его черты. Уровни и темпы </w:t>
            </w:r>
            <w:proofErr w:type="gramStart"/>
            <w:r w:rsidRPr="006A37DC">
              <w:rPr>
                <w:rFonts w:ascii="Times New Roman" w:hAnsi="Times New Roman" w:cs="Times New Roman"/>
              </w:rPr>
              <w:t>урбанизации</w:t>
            </w:r>
            <w:proofErr w:type="gramEnd"/>
            <w:r w:rsidRPr="006A37DC">
              <w:rPr>
                <w:rFonts w:ascii="Times New Roman" w:hAnsi="Times New Roman" w:cs="Times New Roman"/>
              </w:rPr>
              <w:t xml:space="preserve"> и их регулирова</w:t>
            </w:r>
            <w:r w:rsidRPr="006A37DC">
              <w:rPr>
                <w:rFonts w:ascii="Times New Roman" w:hAnsi="Times New Roman" w:cs="Times New Roman"/>
              </w:rPr>
              <w:softHyphen/>
              <w:t>ние. Урбанизация в экономически развитых стра</w:t>
            </w:r>
            <w:r w:rsidRPr="006A37DC">
              <w:rPr>
                <w:rFonts w:ascii="Times New Roman" w:hAnsi="Times New Roman" w:cs="Times New Roman"/>
              </w:rPr>
              <w:softHyphen/>
              <w:t>нах.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Анализ карт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Представление об урбанизации как всемирном процессе; видах, этапах  урбанизации.</w:t>
            </w:r>
          </w:p>
        </w:tc>
        <w:tc>
          <w:tcPr>
            <w:tcW w:w="1276" w:type="dxa"/>
          </w:tcPr>
          <w:p w:rsidR="001B752C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Зачет по теме «Население мира».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Уроки повторения и обобщения знаний, закрепления умений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Выполнение тестовых заданий</w:t>
            </w:r>
          </w:p>
        </w:tc>
        <w:tc>
          <w:tcPr>
            <w:tcW w:w="1417" w:type="dxa"/>
          </w:tcPr>
          <w:p w:rsidR="001B752C" w:rsidRPr="006A37DC" w:rsidRDefault="001B752C" w:rsidP="00025F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Тест</w:t>
            </w:r>
          </w:p>
          <w:p w:rsidR="001B752C" w:rsidRPr="006A37DC" w:rsidRDefault="001B752C" w:rsidP="00025F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«Население мира».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Закрепить понятия и термины;  проверить уровень знаний и умений по теме «Население мира».</w:t>
            </w:r>
          </w:p>
        </w:tc>
        <w:tc>
          <w:tcPr>
            <w:tcW w:w="1276" w:type="dxa"/>
          </w:tcPr>
          <w:p w:rsidR="001B752C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25FE2" w:rsidRPr="006A37DC" w:rsidTr="00471FE2">
        <w:tc>
          <w:tcPr>
            <w:tcW w:w="15665" w:type="dxa"/>
            <w:gridSpan w:val="9"/>
          </w:tcPr>
          <w:p w:rsidR="00025FE2" w:rsidRPr="006A37DC" w:rsidRDefault="00025FE2" w:rsidP="00025FE2">
            <w:pPr>
              <w:jc w:val="center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НТР и мировое хозяйство (2 часа)</w:t>
            </w: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Основные этапы формирования мирового хозяйства.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НТР и мировое хозяйство как предмет изучения социально-экономической гео</w:t>
            </w:r>
            <w:r w:rsidRPr="006A37DC">
              <w:rPr>
                <w:rFonts w:ascii="Times New Roman" w:hAnsi="Times New Roman" w:cs="Times New Roman"/>
              </w:rPr>
              <w:softHyphen/>
              <w:t>графии.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Фронтальный опрос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Сформировать понятие  «мировое хозяйство», «международное географическое  разделение  </w:t>
            </w:r>
          </w:p>
        </w:tc>
        <w:tc>
          <w:tcPr>
            <w:tcW w:w="1276" w:type="dxa"/>
          </w:tcPr>
          <w:p w:rsidR="001B752C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Отраслевая и территориальная структура мирового хозяйства </w:t>
            </w:r>
          </w:p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Понятие о мировом хозяй</w:t>
            </w:r>
            <w:r w:rsidRPr="006A37DC">
              <w:rPr>
                <w:rFonts w:ascii="Times New Roman" w:hAnsi="Times New Roman" w:cs="Times New Roman"/>
              </w:rPr>
              <w:softHyphen/>
              <w:t>стве; история его формирования. Географическая «модель» мирового хозяйства, основные центры развития; возрастание роли Азиатско-Тихоокеан</w:t>
            </w:r>
            <w:r w:rsidRPr="006A37DC">
              <w:rPr>
                <w:rFonts w:ascii="Times New Roman" w:hAnsi="Times New Roman" w:cs="Times New Roman"/>
              </w:rPr>
              <w:softHyphen/>
              <w:t>ского региона. Понятие о международном геогра</w:t>
            </w:r>
            <w:r w:rsidRPr="006A37DC">
              <w:rPr>
                <w:rFonts w:ascii="Times New Roman" w:hAnsi="Times New Roman" w:cs="Times New Roman"/>
              </w:rPr>
              <w:softHyphen/>
              <w:t>фическом разделении труда. Международная эко</w:t>
            </w:r>
            <w:r w:rsidRPr="006A37DC">
              <w:rPr>
                <w:rFonts w:ascii="Times New Roman" w:hAnsi="Times New Roman" w:cs="Times New Roman"/>
              </w:rPr>
              <w:softHyphen/>
              <w:t xml:space="preserve">номическая интеграция; главные региональные и </w:t>
            </w:r>
            <w:r w:rsidRPr="006A37DC">
              <w:rPr>
                <w:rFonts w:ascii="Times New Roman" w:hAnsi="Times New Roman" w:cs="Times New Roman"/>
              </w:rPr>
              <w:lastRenderedPageBreak/>
              <w:t>отраслевые группировки.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Анализ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стат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материалов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Дать  представление о типах структуры хозяйства и  географических моделях мирового хозяйства;  знания о  влияние НТР на отраслевую и территориальную структуру мирового хозяйства;</w:t>
            </w:r>
          </w:p>
        </w:tc>
        <w:tc>
          <w:tcPr>
            <w:tcW w:w="1276" w:type="dxa"/>
          </w:tcPr>
          <w:p w:rsidR="001B752C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14218" w:type="dxa"/>
            <w:gridSpan w:val="8"/>
            <w:tcBorders>
              <w:bottom w:val="nil"/>
            </w:tcBorders>
          </w:tcPr>
          <w:p w:rsidR="001B752C" w:rsidRPr="006A37DC" w:rsidRDefault="001B752C" w:rsidP="00025FE2">
            <w:pPr>
              <w:jc w:val="center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lastRenderedPageBreak/>
              <w:t>География отраслей мирового хозяйства (10 часов)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351" w:type="dxa"/>
            <w:tcBorders>
              <w:top w:val="nil"/>
            </w:tcBorders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Мировое хозяйство, основные этапы его развития. </w:t>
            </w:r>
            <w:proofErr w:type="spellStart"/>
            <w:r w:rsidRPr="006A37DC">
              <w:rPr>
                <w:rFonts w:ascii="Times New Roman" w:hAnsi="Times New Roman" w:cs="Times New Roman"/>
                <w:b/>
                <w:bCs/>
              </w:rPr>
              <w:t>ПР</w:t>
            </w:r>
            <w:proofErr w:type="gramStart"/>
            <w:r w:rsidRPr="006A37DC">
              <w:rPr>
                <w:rFonts w:ascii="Times New Roman" w:hAnsi="Times New Roman" w:cs="Times New Roman"/>
                <w:b/>
                <w:bCs/>
              </w:rPr>
              <w:t>.з</w:t>
            </w:r>
            <w:proofErr w:type="gramEnd"/>
            <w:r w:rsidRPr="006A37DC">
              <w:rPr>
                <w:rFonts w:ascii="Times New Roman" w:hAnsi="Times New Roman" w:cs="Times New Roman"/>
                <w:b/>
                <w:bCs/>
              </w:rPr>
              <w:t>адание</w:t>
            </w:r>
            <w:proofErr w:type="spellEnd"/>
            <w:r w:rsidRPr="006A37DC">
              <w:rPr>
                <w:rFonts w:ascii="Times New Roman" w:hAnsi="Times New Roman" w:cs="Times New Roman"/>
              </w:rPr>
              <w:t xml:space="preserve"> Анализ экономических карт. Выявление неравномерности хоз. Освоения разных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37DC">
              <w:rPr>
                <w:rFonts w:ascii="Times New Roman" w:hAnsi="Times New Roman" w:cs="Times New Roman"/>
              </w:rPr>
              <w:t>территорий</w:t>
            </w:r>
          </w:p>
        </w:tc>
        <w:tc>
          <w:tcPr>
            <w:tcW w:w="466" w:type="dxa"/>
            <w:tcBorders>
              <w:top w:val="nil"/>
            </w:tcBorders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Отрасли мирового хозяйства как предмет изучения социально-экономической географии.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задание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Формировать знания о факторах размещения отраслей мирового хозяйства, умение работать с тематическими картами.</w:t>
            </w:r>
          </w:p>
        </w:tc>
        <w:tc>
          <w:tcPr>
            <w:tcW w:w="1276" w:type="dxa"/>
            <w:tcBorders>
              <w:top w:val="nil"/>
            </w:tcBorders>
          </w:tcPr>
          <w:p w:rsidR="001B752C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1447" w:type="dxa"/>
            <w:tcBorders>
              <w:top w:val="nil"/>
            </w:tcBorders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География основных отраслей производственной и непроизводственной сфер, регионов различной специализации. Топливная промышленность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География промышленности.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Фронтальный опрос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Представление </w:t>
            </w:r>
            <w:proofErr w:type="gramStart"/>
            <w:r w:rsidRPr="006A37DC">
              <w:rPr>
                <w:rFonts w:ascii="Times New Roman" w:hAnsi="Times New Roman" w:cs="Times New Roman"/>
              </w:rPr>
              <w:t>о</w:t>
            </w:r>
            <w:proofErr w:type="gramEnd"/>
            <w:r w:rsidRPr="006A37DC">
              <w:rPr>
                <w:rFonts w:ascii="Times New Roman" w:hAnsi="Times New Roman" w:cs="Times New Roman"/>
              </w:rPr>
              <w:t xml:space="preserve"> основных отраслей производственной и непроизводственной сфер, регионов различной специализации</w:t>
            </w:r>
          </w:p>
        </w:tc>
        <w:tc>
          <w:tcPr>
            <w:tcW w:w="1276" w:type="dxa"/>
          </w:tcPr>
          <w:p w:rsidR="001B752C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Горнодобывающая и металлургическая промышленность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37DC">
              <w:rPr>
                <w:rFonts w:ascii="Times New Roman" w:hAnsi="Times New Roman" w:cs="Times New Roman"/>
                <w:b/>
                <w:bCs/>
              </w:rPr>
              <w:t>ПР</w:t>
            </w:r>
            <w:proofErr w:type="gramStart"/>
            <w:r w:rsidRPr="006A37DC">
              <w:rPr>
                <w:rFonts w:ascii="Times New Roman" w:hAnsi="Times New Roman" w:cs="Times New Roman"/>
                <w:b/>
                <w:bCs/>
              </w:rPr>
              <w:t>.з</w:t>
            </w:r>
            <w:proofErr w:type="gramEnd"/>
            <w:r w:rsidRPr="006A37DC">
              <w:rPr>
                <w:rFonts w:ascii="Times New Roman" w:hAnsi="Times New Roman" w:cs="Times New Roman"/>
                <w:b/>
                <w:bCs/>
              </w:rPr>
              <w:t>адание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6A37DC">
              <w:rPr>
                <w:rFonts w:ascii="Times New Roman" w:hAnsi="Times New Roman" w:cs="Times New Roman"/>
              </w:rPr>
              <w:t xml:space="preserve">Определение международной специализации  крупнейших стран и регионов мира 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Горнодобывающая промышленность, ее значе</w:t>
            </w:r>
            <w:r w:rsidRPr="006A37DC">
              <w:rPr>
                <w:rFonts w:ascii="Times New Roman" w:hAnsi="Times New Roman" w:cs="Times New Roman"/>
              </w:rPr>
              <w:softHyphen/>
              <w:t>ние и структура; главные страны и районы.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задания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Сформировать представление  о современном развитии  черной и цветной металлургии мира.  Знакомство с основными  металлургическими базами мира</w:t>
            </w:r>
          </w:p>
        </w:tc>
        <w:tc>
          <w:tcPr>
            <w:tcW w:w="1276" w:type="dxa"/>
          </w:tcPr>
          <w:p w:rsidR="001B752C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Машиностроение, химическая, лесная и легкая промышленность.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Особенности географии машиностроительной, хи</w:t>
            </w:r>
            <w:r w:rsidRPr="006A37DC">
              <w:rPr>
                <w:rFonts w:ascii="Times New Roman" w:hAnsi="Times New Roman" w:cs="Times New Roman"/>
              </w:rPr>
              <w:softHyphen/>
              <w:t>мической, лесной и текстильной промышленности; главные страны и районы.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задания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Знать главные центры машиностроения, химической, лесной и деревообрабатывающей промышленности.</w:t>
            </w:r>
          </w:p>
        </w:tc>
        <w:tc>
          <w:tcPr>
            <w:tcW w:w="1276" w:type="dxa"/>
          </w:tcPr>
          <w:p w:rsidR="001B752C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География сельского хозяйства. </w:t>
            </w:r>
          </w:p>
          <w:p w:rsidR="001B752C" w:rsidRPr="00F40FA6" w:rsidRDefault="001B752C" w:rsidP="00025F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A37DC">
              <w:rPr>
                <w:rFonts w:ascii="Times New Roman" w:hAnsi="Times New Roman" w:cs="Times New Roman"/>
                <w:b/>
                <w:bCs/>
              </w:rPr>
              <w:t>ПР</w:t>
            </w:r>
            <w:proofErr w:type="gramStart"/>
            <w:r w:rsidRPr="006A37DC">
              <w:rPr>
                <w:rFonts w:ascii="Times New Roman" w:hAnsi="Times New Roman" w:cs="Times New Roman"/>
                <w:b/>
                <w:bCs/>
              </w:rPr>
              <w:t>.з</w:t>
            </w:r>
            <w:proofErr w:type="gramEnd"/>
            <w:r w:rsidRPr="006A37DC">
              <w:rPr>
                <w:rFonts w:ascii="Times New Roman" w:hAnsi="Times New Roman" w:cs="Times New Roman"/>
                <w:b/>
                <w:bCs/>
              </w:rPr>
              <w:t>адание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A37DC">
              <w:rPr>
                <w:rFonts w:ascii="Times New Roman" w:hAnsi="Times New Roman" w:cs="Times New Roman"/>
              </w:rPr>
              <w:t xml:space="preserve">Установление связей между размещением </w:t>
            </w:r>
            <w:r w:rsidRPr="006A37DC">
              <w:rPr>
                <w:rFonts w:ascii="Times New Roman" w:hAnsi="Times New Roman" w:cs="Times New Roman"/>
              </w:rPr>
              <w:lastRenderedPageBreak/>
              <w:t>населения, хозяйства и природными условиями на конкретных территориях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Сельское хозяйство — вторая ведущая отрасль ма</w:t>
            </w:r>
            <w:r w:rsidRPr="006A37DC">
              <w:rPr>
                <w:rFonts w:ascii="Times New Roman" w:hAnsi="Times New Roman" w:cs="Times New Roman"/>
              </w:rPr>
              <w:softHyphen/>
            </w:r>
            <w:r w:rsidRPr="006A37DC">
              <w:rPr>
                <w:rFonts w:ascii="Times New Roman" w:hAnsi="Times New Roman" w:cs="Times New Roman"/>
              </w:rPr>
              <w:lastRenderedPageBreak/>
              <w:t>териального производства.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Практические задания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Знать структуру сельского хозяйства; познакомится  с понятием «зеленая </w:t>
            </w:r>
            <w:r w:rsidRPr="006A37DC">
              <w:rPr>
                <w:rFonts w:ascii="Times New Roman" w:hAnsi="Times New Roman" w:cs="Times New Roman"/>
              </w:rPr>
              <w:lastRenderedPageBreak/>
              <w:t>революция», типами сельского хозяйства.</w:t>
            </w:r>
          </w:p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752C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1.04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Растениеводство и животноводство 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Зерновые культуры — осно</w:t>
            </w:r>
            <w:r w:rsidRPr="006A37DC">
              <w:rPr>
                <w:rFonts w:ascii="Times New Roman" w:hAnsi="Times New Roman" w:cs="Times New Roman"/>
              </w:rPr>
              <w:softHyphen/>
              <w:t>ва мирового сельского хозяйства. География мирового животноводства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задания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Знать главные сельскохозяйственные районы мира.</w:t>
            </w:r>
          </w:p>
        </w:tc>
        <w:tc>
          <w:tcPr>
            <w:tcW w:w="1276" w:type="dxa"/>
          </w:tcPr>
          <w:p w:rsidR="001B752C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Основные международные магистрали и транспортные узлы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Транспорт — третья ве</w:t>
            </w:r>
            <w:r w:rsidRPr="006A37DC">
              <w:rPr>
                <w:rFonts w:ascii="Times New Roman" w:hAnsi="Times New Roman" w:cs="Times New Roman"/>
              </w:rPr>
              <w:softHyphen/>
              <w:t>дущая отрасль материального производства и ос</w:t>
            </w:r>
            <w:r w:rsidRPr="006A37DC">
              <w:rPr>
                <w:rFonts w:ascii="Times New Roman" w:hAnsi="Times New Roman" w:cs="Times New Roman"/>
              </w:rPr>
              <w:softHyphen/>
              <w:t>нова географического разделения труда. Мировая транспортная система, региональные транспорт</w:t>
            </w:r>
            <w:r w:rsidRPr="006A37DC">
              <w:rPr>
                <w:rFonts w:ascii="Times New Roman" w:hAnsi="Times New Roman" w:cs="Times New Roman"/>
              </w:rPr>
              <w:softHyphen/>
              <w:t>ные системы.</w:t>
            </w:r>
          </w:p>
        </w:tc>
        <w:tc>
          <w:tcPr>
            <w:tcW w:w="1417" w:type="dxa"/>
          </w:tcPr>
          <w:p w:rsidR="001B752C" w:rsidRPr="006A37DC" w:rsidRDefault="005F0BE8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задания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Сформировать представление   о структуре транспорта мира; определить основные направления изменения транспорта в эпоху НТР.</w:t>
            </w:r>
          </w:p>
        </w:tc>
        <w:tc>
          <w:tcPr>
            <w:tcW w:w="1276" w:type="dxa"/>
          </w:tcPr>
          <w:p w:rsidR="001B752C" w:rsidRPr="00FB69F6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Мировая торговля и туризм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Международный туризм как форма обмена ус</w:t>
            </w:r>
            <w:r w:rsidRPr="006A37DC">
              <w:rPr>
                <w:rFonts w:ascii="Times New Roman" w:hAnsi="Times New Roman" w:cs="Times New Roman"/>
              </w:rPr>
              <w:softHyphen/>
              <w:t>лугами. Главные районы международного туризма.</w:t>
            </w:r>
          </w:p>
        </w:tc>
        <w:tc>
          <w:tcPr>
            <w:tcW w:w="1417" w:type="dxa"/>
          </w:tcPr>
          <w:p w:rsidR="001B752C" w:rsidRPr="006A37DC" w:rsidRDefault="005F0BE8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задания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Развивать  умение работать в группах; с  разными источниками информации; самостоятельно  готовить доклады, рефераты.</w:t>
            </w:r>
          </w:p>
        </w:tc>
        <w:tc>
          <w:tcPr>
            <w:tcW w:w="1276" w:type="dxa"/>
          </w:tcPr>
          <w:p w:rsidR="001B752C" w:rsidRPr="00FB69F6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Международные экономические отношения. География мировых валютно-финансовых отношений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752C" w:rsidRPr="006A37DC" w:rsidRDefault="005F0BE8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Фронтальный опрос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Дать  представление о международных экономических отношениях.</w:t>
            </w:r>
          </w:p>
        </w:tc>
        <w:tc>
          <w:tcPr>
            <w:tcW w:w="1276" w:type="dxa"/>
          </w:tcPr>
          <w:p w:rsidR="001B752C" w:rsidRPr="00FB69F6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Обобщение знаний по теме «Мировое  хозяйство».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Уроки повторения и обобщения знаний, </w:t>
            </w:r>
            <w:r w:rsidRPr="006A37DC">
              <w:rPr>
                <w:rFonts w:ascii="Times New Roman" w:hAnsi="Times New Roman" w:cs="Times New Roman"/>
              </w:rPr>
              <w:lastRenderedPageBreak/>
              <w:t>закрепления умений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>Выполнение тестовых заданий</w:t>
            </w:r>
          </w:p>
        </w:tc>
        <w:tc>
          <w:tcPr>
            <w:tcW w:w="141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Тест «  Отрасли мирового хозяйства»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Закрепить понятия и термины;  проверить уровень знаний и умений по теме « Мировое  хозяйство».</w:t>
            </w:r>
          </w:p>
        </w:tc>
        <w:tc>
          <w:tcPr>
            <w:tcW w:w="1276" w:type="dxa"/>
          </w:tcPr>
          <w:p w:rsidR="001B752C" w:rsidRPr="00B3383D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25FE2" w:rsidRPr="006A37DC" w:rsidTr="00471FE2">
        <w:tc>
          <w:tcPr>
            <w:tcW w:w="15665" w:type="dxa"/>
            <w:gridSpan w:val="9"/>
          </w:tcPr>
          <w:p w:rsidR="00025FE2" w:rsidRPr="006A37DC" w:rsidRDefault="00501A92" w:rsidP="00025FE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 w:rsidR="00407BCB">
              <w:rPr>
                <w:rFonts w:ascii="Times New Roman" w:hAnsi="Times New Roman" w:cs="Times New Roman"/>
                <w:b/>
                <w:bCs/>
              </w:rPr>
              <w:t>оссия в современном мире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(3</w:t>
            </w:r>
            <w:r w:rsidR="00025FE2" w:rsidRPr="006A37DC">
              <w:rPr>
                <w:rFonts w:ascii="Times New Roman" w:hAnsi="Times New Roman" w:cs="Times New Roman"/>
                <w:b/>
                <w:bCs/>
              </w:rPr>
              <w:t xml:space="preserve"> часа)</w:t>
            </w:r>
          </w:p>
        </w:tc>
      </w:tr>
      <w:tr w:rsidR="001B752C" w:rsidRPr="006A37DC" w:rsidTr="001B752C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351" w:type="dxa"/>
          </w:tcPr>
          <w:p w:rsidR="001B752C" w:rsidRPr="006A37DC" w:rsidRDefault="00C07C7E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на политической карте мира.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C07C7E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на политической карте мира, в мировом хозяйстве, системе международных финансово-экономических и политических отношений.</w:t>
            </w:r>
          </w:p>
        </w:tc>
        <w:tc>
          <w:tcPr>
            <w:tcW w:w="1417" w:type="dxa"/>
          </w:tcPr>
          <w:p w:rsidR="001B752C" w:rsidRPr="006A37DC" w:rsidRDefault="005F0BE8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рефератов</w:t>
            </w:r>
          </w:p>
        </w:tc>
        <w:tc>
          <w:tcPr>
            <w:tcW w:w="3113" w:type="dxa"/>
          </w:tcPr>
          <w:p w:rsidR="001B752C" w:rsidRPr="006A37DC" w:rsidRDefault="00BC5C14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 представление о политики России,</w:t>
            </w:r>
            <w:r w:rsidR="001B752C" w:rsidRPr="006A37DC">
              <w:rPr>
                <w:rFonts w:ascii="Times New Roman" w:hAnsi="Times New Roman" w:cs="Times New Roman"/>
              </w:rPr>
              <w:t xml:space="preserve">  проблемах и путях их решения</w:t>
            </w:r>
          </w:p>
        </w:tc>
        <w:tc>
          <w:tcPr>
            <w:tcW w:w="1276" w:type="dxa"/>
          </w:tcPr>
          <w:p w:rsidR="001B752C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BC5C14" w:rsidRPr="006A37DC" w:rsidTr="001B752C">
        <w:tc>
          <w:tcPr>
            <w:tcW w:w="534" w:type="dxa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</w:rPr>
              <w:t>3</w:t>
            </w:r>
            <w:r w:rsidRPr="006A37DC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351" w:type="dxa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особенностей современного геополитического и </w:t>
            </w:r>
            <w:proofErr w:type="spellStart"/>
            <w:r>
              <w:rPr>
                <w:rFonts w:ascii="Times New Roman" w:hAnsi="Times New Roman" w:cs="Times New Roman"/>
              </w:rPr>
              <w:t>геоэкологического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положения России. </w:t>
            </w:r>
          </w:p>
        </w:tc>
        <w:tc>
          <w:tcPr>
            <w:tcW w:w="466" w:type="dxa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  <w:vMerge w:val="restart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Уроки повторения знаний</w:t>
            </w:r>
          </w:p>
        </w:tc>
        <w:tc>
          <w:tcPr>
            <w:tcW w:w="2850" w:type="dxa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Выполнение тестовых заданий</w:t>
            </w:r>
          </w:p>
        </w:tc>
        <w:tc>
          <w:tcPr>
            <w:tcW w:w="1417" w:type="dxa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113" w:type="dxa"/>
            <w:vMerge w:val="restart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 представление о географических аспектах основных направлений внешних экономических связей России с наиболее развитыми странами мира.</w:t>
            </w:r>
          </w:p>
        </w:tc>
        <w:tc>
          <w:tcPr>
            <w:tcW w:w="1276" w:type="dxa"/>
          </w:tcPr>
          <w:p w:rsidR="00BC5C14" w:rsidRPr="006A37DC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447" w:type="dxa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BC5C14" w:rsidRPr="006A37DC" w:rsidTr="001B752C">
        <w:tc>
          <w:tcPr>
            <w:tcW w:w="534" w:type="dxa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351" w:type="dxa"/>
          </w:tcPr>
          <w:p w:rsidR="00BC5C14" w:rsidRDefault="00BC5C14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Географические аспекты важнейших социально-экономических проблем.</w:t>
            </w:r>
          </w:p>
        </w:tc>
        <w:tc>
          <w:tcPr>
            <w:tcW w:w="466" w:type="dxa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  <w:vMerge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0" w:type="dxa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5C14" w:rsidRDefault="00BC5C14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знаний</w:t>
            </w:r>
          </w:p>
        </w:tc>
        <w:tc>
          <w:tcPr>
            <w:tcW w:w="3113" w:type="dxa"/>
            <w:vMerge/>
          </w:tcPr>
          <w:p w:rsidR="00BC5C14" w:rsidRDefault="00BC5C14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C14" w:rsidRDefault="00AE205A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</w:t>
            </w:r>
            <w:bookmarkStart w:id="0" w:name="_GoBack"/>
            <w:bookmarkEnd w:id="0"/>
          </w:p>
        </w:tc>
        <w:tc>
          <w:tcPr>
            <w:tcW w:w="1447" w:type="dxa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</w:p>
        </w:tc>
      </w:tr>
    </w:tbl>
    <w:p w:rsidR="00025FE2" w:rsidRPr="006C65A5" w:rsidRDefault="00025FE2" w:rsidP="00025FE2">
      <w:pPr>
        <w:rPr>
          <w:rFonts w:ascii="Times New Roman" w:hAnsi="Times New Roman" w:cs="Times New Roman"/>
        </w:rPr>
      </w:pPr>
    </w:p>
    <w:p w:rsidR="00025FE2" w:rsidRPr="006C65A5" w:rsidRDefault="00025FE2" w:rsidP="00025FE2">
      <w:pPr>
        <w:rPr>
          <w:rFonts w:ascii="Times New Roman" w:hAnsi="Times New Roman" w:cs="Times New Roman"/>
        </w:rPr>
      </w:pPr>
    </w:p>
    <w:p w:rsidR="00025FE2" w:rsidRPr="006C65A5" w:rsidRDefault="00025FE2" w:rsidP="00025FE2">
      <w:pPr>
        <w:rPr>
          <w:rFonts w:ascii="Times New Roman" w:hAnsi="Times New Roman" w:cs="Times New Roman"/>
        </w:rPr>
      </w:pPr>
    </w:p>
    <w:p w:rsidR="00025FE2" w:rsidRPr="006C65A5" w:rsidRDefault="00025FE2" w:rsidP="00025FE2">
      <w:pPr>
        <w:rPr>
          <w:rFonts w:ascii="Times New Roman" w:hAnsi="Times New Roman" w:cs="Times New Roman"/>
        </w:rPr>
      </w:pPr>
    </w:p>
    <w:p w:rsidR="00025FE2" w:rsidRPr="006C65A5" w:rsidRDefault="00025FE2" w:rsidP="00025FE2">
      <w:pPr>
        <w:rPr>
          <w:rFonts w:ascii="Times New Roman" w:hAnsi="Times New Roman" w:cs="Times New Roman"/>
        </w:rPr>
      </w:pPr>
    </w:p>
    <w:p w:rsidR="00025FE2" w:rsidRPr="006C65A5" w:rsidRDefault="00025FE2" w:rsidP="00025FE2">
      <w:pPr>
        <w:rPr>
          <w:rFonts w:ascii="Times New Roman" w:hAnsi="Times New Roman" w:cs="Times New Roman"/>
        </w:rPr>
      </w:pPr>
    </w:p>
    <w:p w:rsidR="00025FE2" w:rsidRPr="006C65A5" w:rsidRDefault="00025FE2" w:rsidP="00025FE2">
      <w:pPr>
        <w:rPr>
          <w:rFonts w:ascii="Times New Roman" w:hAnsi="Times New Roman" w:cs="Times New Roman"/>
        </w:rPr>
      </w:pPr>
    </w:p>
    <w:p w:rsidR="00025FE2" w:rsidRPr="006C65A5" w:rsidRDefault="00025FE2" w:rsidP="00025FE2">
      <w:pPr>
        <w:rPr>
          <w:rFonts w:ascii="Times New Roman" w:hAnsi="Times New Roman" w:cs="Times New Roman"/>
        </w:rPr>
      </w:pPr>
    </w:p>
    <w:p w:rsidR="00545E11" w:rsidRDefault="00545E11"/>
    <w:sectPr w:rsidR="00545E11" w:rsidSect="0057298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A29"/>
    <w:rsid w:val="00004AFE"/>
    <w:rsid w:val="00024C86"/>
    <w:rsid w:val="00025FE2"/>
    <w:rsid w:val="000824E0"/>
    <w:rsid w:val="000F79E9"/>
    <w:rsid w:val="001B752C"/>
    <w:rsid w:val="002A64C2"/>
    <w:rsid w:val="003B1D79"/>
    <w:rsid w:val="003F17D5"/>
    <w:rsid w:val="00407BCB"/>
    <w:rsid w:val="00471FE2"/>
    <w:rsid w:val="004A1A29"/>
    <w:rsid w:val="004B5093"/>
    <w:rsid w:val="00501A92"/>
    <w:rsid w:val="00511B9A"/>
    <w:rsid w:val="00545E11"/>
    <w:rsid w:val="00572981"/>
    <w:rsid w:val="005F0BE8"/>
    <w:rsid w:val="006365A1"/>
    <w:rsid w:val="00896395"/>
    <w:rsid w:val="009D35A1"/>
    <w:rsid w:val="009F5920"/>
    <w:rsid w:val="00A25339"/>
    <w:rsid w:val="00A97F3D"/>
    <w:rsid w:val="00AE205A"/>
    <w:rsid w:val="00B04B26"/>
    <w:rsid w:val="00B3383D"/>
    <w:rsid w:val="00BC5C14"/>
    <w:rsid w:val="00BE1C57"/>
    <w:rsid w:val="00BE51D7"/>
    <w:rsid w:val="00C07C7E"/>
    <w:rsid w:val="00DC48E3"/>
    <w:rsid w:val="00E6081B"/>
    <w:rsid w:val="00FB69F6"/>
    <w:rsid w:val="00FE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FE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025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4B509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72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298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FE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025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4B509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72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298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CCBD5-B8C5-46F0-9700-38399B8DE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17</Pages>
  <Words>4021</Words>
  <Characters>22920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комп6</cp:lastModifiedBy>
  <cp:revision>27</cp:revision>
  <cp:lastPrinted>2018-09-27T18:34:00Z</cp:lastPrinted>
  <dcterms:created xsi:type="dcterms:W3CDTF">2016-09-27T06:44:00Z</dcterms:created>
  <dcterms:modified xsi:type="dcterms:W3CDTF">2018-09-27T18:45:00Z</dcterms:modified>
</cp:coreProperties>
</file>